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75346" w14:textId="77777777" w:rsidR="00666C3E" w:rsidRDefault="00666C3E" w:rsidP="00E75756">
      <w:pPr>
        <w:spacing w:line="360" w:lineRule="auto"/>
        <w:jc w:val="center"/>
        <w:rPr>
          <w:rFonts w:ascii="黑体" w:eastAsia="黑体" w:hAnsi="黑体"/>
          <w:b/>
          <w:sz w:val="36"/>
          <w:szCs w:val="36"/>
        </w:rPr>
      </w:pPr>
      <w:r>
        <w:rPr>
          <w:rFonts w:ascii="黑体" w:eastAsia="黑体" w:hAnsi="黑体" w:hint="eastAsia"/>
          <w:b/>
          <w:sz w:val="36"/>
          <w:szCs w:val="36"/>
        </w:rPr>
        <w:t>正大天晴药业集团股份有限公司</w:t>
      </w:r>
    </w:p>
    <w:p w14:paraId="23416840" w14:textId="1CE6ECF2" w:rsidR="003D4852" w:rsidRDefault="00666C3E" w:rsidP="00E75756">
      <w:pPr>
        <w:jc w:val="center"/>
        <w:rPr>
          <w:rFonts w:ascii="黑体" w:eastAsia="黑体" w:hAnsi="黑体"/>
          <w:b/>
          <w:sz w:val="36"/>
          <w:szCs w:val="36"/>
        </w:rPr>
      </w:pPr>
      <w:r>
        <w:rPr>
          <w:rFonts w:ascii="黑体" w:eastAsia="黑体" w:hAnsi="黑体" w:hint="eastAsia"/>
          <w:b/>
          <w:sz w:val="36"/>
          <w:szCs w:val="36"/>
        </w:rPr>
        <w:t>202</w:t>
      </w:r>
      <w:r w:rsidR="00E75756">
        <w:rPr>
          <w:rFonts w:ascii="黑体" w:eastAsia="黑体" w:hAnsi="黑体" w:hint="eastAsia"/>
          <w:b/>
          <w:sz w:val="36"/>
          <w:szCs w:val="36"/>
        </w:rPr>
        <w:t>6</w:t>
      </w:r>
      <w:r>
        <w:rPr>
          <w:rFonts w:ascii="黑体" w:eastAsia="黑体" w:hAnsi="黑体" w:hint="eastAsia"/>
          <w:b/>
          <w:sz w:val="36"/>
          <w:szCs w:val="36"/>
        </w:rPr>
        <w:t>届校园招聘简章</w:t>
      </w:r>
    </w:p>
    <w:p w14:paraId="6633D7E0" w14:textId="77777777" w:rsidR="00F95FA6" w:rsidRDefault="00F95FA6" w:rsidP="00F95FA6">
      <w:pPr>
        <w:jc w:val="left"/>
        <w:rPr>
          <w:rFonts w:ascii="黑体" w:eastAsia="黑体" w:hAnsi="黑体"/>
          <w:b/>
          <w:sz w:val="36"/>
          <w:szCs w:val="36"/>
        </w:rPr>
      </w:pPr>
    </w:p>
    <w:p w14:paraId="1E379FB7" w14:textId="77777777" w:rsidR="00F95FA6" w:rsidRDefault="00F95FA6" w:rsidP="00F95FA6">
      <w:pPr>
        <w:rPr>
          <w:rFonts w:ascii="黑体" w:eastAsia="黑体" w:hAnsi="黑体"/>
          <w:b/>
          <w:sz w:val="28"/>
          <w:szCs w:val="28"/>
        </w:rPr>
      </w:pPr>
      <w:r>
        <w:rPr>
          <w:rFonts w:ascii="黑体" w:eastAsia="黑体" w:hAnsi="黑体" w:hint="eastAsia"/>
          <w:b/>
          <w:sz w:val="28"/>
          <w:szCs w:val="28"/>
        </w:rPr>
        <w:t>一、企业简介</w:t>
      </w:r>
    </w:p>
    <w:p w14:paraId="43EE3185" w14:textId="77777777" w:rsidR="002F54C0" w:rsidRDefault="00F95FA6" w:rsidP="002F54C0">
      <w:pPr>
        <w:pStyle w:val="a5"/>
        <w:spacing w:before="0" w:beforeAutospacing="0" w:after="0" w:afterAutospacing="0"/>
        <w:ind w:firstLineChars="200" w:firstLine="560"/>
        <w:rPr>
          <w:rFonts w:ascii="仿宋" w:eastAsia="仿宋" w:hAnsi="仿宋"/>
          <w:sz w:val="28"/>
          <w:szCs w:val="28"/>
        </w:rPr>
      </w:pPr>
      <w:r w:rsidRPr="00F95FA6">
        <w:rPr>
          <w:rFonts w:ascii="仿宋" w:eastAsia="仿宋" w:hAnsi="仿宋" w:hint="eastAsia"/>
          <w:sz w:val="28"/>
          <w:szCs w:val="28"/>
        </w:rPr>
        <w:t>正大天晴药业集团是一家从事医药创新和高品质药品的研发、生产与销售的创新型医药集团，为香港上市企业中国生物制药（01177.HK）核心企业，致力于为患者提供更佳的健康解决方案和优质可负担的医药资源，是国内知名的抗肿瘤、肝病药物研发和生产基地，为国家重点高新技术企业、国家火炬计划连云港新医药产业基地重点骨干企业，位列中国医药工业百强企业榜第9位，为中国医药研发产品线最佳工业企业。</w:t>
      </w:r>
    </w:p>
    <w:p w14:paraId="76FE210F" w14:textId="2A2E3B51" w:rsidR="00F95FA6" w:rsidRDefault="00F95FA6" w:rsidP="00F95FA6">
      <w:pPr>
        <w:pStyle w:val="a5"/>
        <w:spacing w:before="0" w:beforeAutospacing="0" w:after="0" w:afterAutospacing="0"/>
        <w:ind w:firstLineChars="200" w:firstLine="560"/>
        <w:rPr>
          <w:rFonts w:ascii="仿宋" w:eastAsia="仿宋" w:hAnsi="仿宋"/>
          <w:sz w:val="28"/>
          <w:szCs w:val="28"/>
        </w:rPr>
      </w:pPr>
      <w:r w:rsidRPr="00F95FA6">
        <w:rPr>
          <w:rFonts w:ascii="仿宋" w:eastAsia="仿宋" w:hAnsi="仿宋" w:hint="eastAsia"/>
          <w:sz w:val="28"/>
          <w:szCs w:val="28"/>
        </w:rPr>
        <w:t>正大天晴始终把科技创新作为企业可持续发展的支撑力量，是国内创新药物研究投入较多的药企之一，2024年研发投入占销售收入的20%以上。正大天晴以研究院为创新载体，“国家企业技术中心”、“国家级博士后科研工作站”、“江苏省抗病毒药物研究重点实验室”、“江苏省新型肝病药物工程技术研究中心”、“江苏省晶型药物工程技术研究中心”、“江苏省创新生物制品工程技术研究中心”等高层次研发平台相继建立，研发创新能力不断增强。目前，公司在研项目140多个，其中创新药70多个，累计有效申请及专利3400多项，拥有有效授权专利1300多项，形成了“上市一代、储备一代、研发一代”的良性格局。</w:t>
      </w:r>
    </w:p>
    <w:p w14:paraId="48DE6D5F" w14:textId="602C2D80" w:rsidR="00F95FA6" w:rsidRDefault="00F95FA6" w:rsidP="00F95FA6">
      <w:pPr>
        <w:pStyle w:val="a5"/>
        <w:spacing w:before="0" w:beforeAutospacing="0" w:after="0" w:afterAutospacing="0"/>
        <w:ind w:firstLineChars="200" w:firstLine="560"/>
        <w:rPr>
          <w:rFonts w:ascii="仿宋" w:eastAsia="仿宋" w:hAnsi="仿宋"/>
          <w:sz w:val="28"/>
          <w:szCs w:val="28"/>
        </w:rPr>
      </w:pPr>
      <w:r w:rsidRPr="00F95FA6">
        <w:rPr>
          <w:rFonts w:ascii="仿宋" w:eastAsia="仿宋" w:hAnsi="仿宋" w:hint="eastAsia"/>
          <w:sz w:val="28"/>
          <w:szCs w:val="28"/>
        </w:rPr>
        <w:lastRenderedPageBreak/>
        <w:t>正大天晴在江苏南京、连云港、上海建有5大研发生产基地。制剂基地获得全国首张新版GMP证书，多条生产线通过欧盟cGMP、美国FDA认证。这些证书的取得标志着企业药品生产质量和管理水平走在了全国医药行业前列。</w:t>
      </w:r>
    </w:p>
    <w:p w14:paraId="7B3FD1A5" w14:textId="77777777" w:rsidR="00F95FA6" w:rsidRDefault="00F95FA6" w:rsidP="00F95FA6">
      <w:pPr>
        <w:pStyle w:val="11"/>
        <w:ind w:firstLineChars="0" w:firstLine="0"/>
        <w:rPr>
          <w:rFonts w:ascii="黑体" w:eastAsia="黑体" w:hAnsi="黑体"/>
          <w:b/>
          <w:sz w:val="28"/>
          <w:szCs w:val="28"/>
        </w:rPr>
      </w:pPr>
      <w:r>
        <w:rPr>
          <w:rFonts w:ascii="黑体" w:eastAsia="黑体" w:hAnsi="黑体"/>
          <w:b/>
          <w:noProof/>
          <w:sz w:val="36"/>
          <w:szCs w:val="36"/>
        </w:rPr>
        <w:drawing>
          <wp:inline distT="0" distB="0" distL="0" distR="0" wp14:anchorId="34713ACF" wp14:editId="76E9EA24">
            <wp:extent cx="5274310" cy="3455035"/>
            <wp:effectExtent l="0" t="0" r="2540" b="0"/>
            <wp:docPr id="1667554905" name="图片 1667554905" descr="公司1号主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1号主楼"/>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3455582"/>
                    </a:xfrm>
                    <a:prstGeom prst="rect">
                      <a:avLst/>
                    </a:prstGeom>
                    <a:noFill/>
                    <a:ln>
                      <a:noFill/>
                    </a:ln>
                  </pic:spPr>
                </pic:pic>
              </a:graphicData>
            </a:graphic>
          </wp:inline>
        </w:drawing>
      </w:r>
    </w:p>
    <w:p w14:paraId="365D795C" w14:textId="77777777" w:rsidR="00F95FA6" w:rsidRDefault="00F95FA6" w:rsidP="00F95FA6">
      <w:pPr>
        <w:spacing w:line="360" w:lineRule="auto"/>
        <w:jc w:val="left"/>
        <w:rPr>
          <w:rFonts w:ascii="黑体" w:eastAsia="黑体" w:hAnsi="黑体"/>
          <w:b/>
          <w:sz w:val="28"/>
          <w:szCs w:val="28"/>
        </w:rPr>
      </w:pPr>
      <w:bookmarkStart w:id="0" w:name="OLE_LINK1"/>
    </w:p>
    <w:p w14:paraId="5A5AA6D8" w14:textId="5E3427F1" w:rsidR="00F95FA6" w:rsidRPr="00F95FA6" w:rsidRDefault="00F95FA6" w:rsidP="00F95FA6">
      <w:pPr>
        <w:pStyle w:val="a7"/>
        <w:numPr>
          <w:ilvl w:val="0"/>
          <w:numId w:val="2"/>
        </w:numPr>
        <w:spacing w:line="360" w:lineRule="auto"/>
        <w:ind w:firstLineChars="0"/>
        <w:jc w:val="left"/>
        <w:rPr>
          <w:rFonts w:ascii="黑体" w:eastAsia="黑体" w:hAnsi="黑体"/>
          <w:b/>
          <w:sz w:val="28"/>
          <w:szCs w:val="28"/>
        </w:rPr>
      </w:pPr>
      <w:r w:rsidRPr="00F95FA6">
        <w:rPr>
          <w:rFonts w:ascii="黑体" w:eastAsia="黑体" w:hAnsi="黑体" w:hint="eastAsia"/>
          <w:b/>
          <w:sz w:val="28"/>
          <w:szCs w:val="28"/>
        </w:rPr>
        <w:t>需求岗位</w:t>
      </w:r>
    </w:p>
    <w:tbl>
      <w:tblPr>
        <w:tblW w:w="8326" w:type="dxa"/>
        <w:tblInd w:w="113" w:type="dxa"/>
        <w:tblLook w:val="04A0" w:firstRow="1" w:lastRow="0" w:firstColumn="1" w:lastColumn="0" w:noHBand="0" w:noVBand="1"/>
      </w:tblPr>
      <w:tblGrid>
        <w:gridCol w:w="704"/>
        <w:gridCol w:w="1843"/>
        <w:gridCol w:w="709"/>
        <w:gridCol w:w="1417"/>
        <w:gridCol w:w="2693"/>
        <w:gridCol w:w="960"/>
      </w:tblGrid>
      <w:tr w:rsidR="00F95FA6" w14:paraId="68EC523B" w14:textId="77777777" w:rsidTr="0034540F">
        <w:trPr>
          <w:trHeight w:val="771"/>
        </w:trPr>
        <w:tc>
          <w:tcPr>
            <w:tcW w:w="8326" w:type="dxa"/>
            <w:gridSpan w:val="6"/>
            <w:tcBorders>
              <w:top w:val="single" w:sz="4" w:space="0" w:color="000000"/>
              <w:left w:val="single" w:sz="4" w:space="0" w:color="000000"/>
              <w:bottom w:val="single" w:sz="4" w:space="0" w:color="000000"/>
              <w:right w:val="single" w:sz="4" w:space="0" w:color="000000"/>
            </w:tcBorders>
            <w:noWrap/>
            <w:vAlign w:val="center"/>
          </w:tcPr>
          <w:p w14:paraId="62BF88B4" w14:textId="09EA2549" w:rsidR="00F95FA6" w:rsidRDefault="00F95FA6" w:rsidP="0034540F">
            <w:pPr>
              <w:widowControl/>
              <w:jc w:val="center"/>
              <w:rPr>
                <w:rFonts w:ascii="Calibri" w:eastAsia="DengXian" w:hAnsi="Calibri" w:cs="Calibri"/>
                <w:b/>
                <w:bCs/>
                <w:color w:val="404040" w:themeColor="text1" w:themeTint="BF"/>
                <w:kern w:val="0"/>
                <w:sz w:val="22"/>
                <w:szCs w:val="22"/>
              </w:rPr>
            </w:pPr>
            <w:r>
              <w:rPr>
                <w:rFonts w:ascii="Calibri" w:eastAsia="DengXian" w:hAnsi="Calibri" w:cs="Calibri" w:hint="eastAsia"/>
                <w:b/>
                <w:bCs/>
                <w:color w:val="404040" w:themeColor="text1" w:themeTint="BF"/>
                <w:kern w:val="0"/>
                <w:sz w:val="36"/>
                <w:szCs w:val="36"/>
              </w:rPr>
              <w:t>2</w:t>
            </w:r>
            <w:r>
              <w:rPr>
                <w:rFonts w:ascii="Calibri" w:eastAsia="DengXian" w:hAnsi="Calibri" w:cs="Calibri"/>
                <w:b/>
                <w:bCs/>
                <w:color w:val="404040" w:themeColor="text1" w:themeTint="BF"/>
                <w:kern w:val="0"/>
                <w:sz w:val="36"/>
                <w:szCs w:val="36"/>
              </w:rPr>
              <w:t>02</w:t>
            </w:r>
            <w:r w:rsidR="001762A6">
              <w:rPr>
                <w:rFonts w:ascii="Calibri" w:eastAsia="DengXian" w:hAnsi="Calibri" w:cs="Calibri" w:hint="eastAsia"/>
                <w:b/>
                <w:bCs/>
                <w:color w:val="404040" w:themeColor="text1" w:themeTint="BF"/>
                <w:kern w:val="0"/>
                <w:sz w:val="36"/>
                <w:szCs w:val="36"/>
              </w:rPr>
              <w:t>6</w:t>
            </w:r>
            <w:r>
              <w:rPr>
                <w:rFonts w:ascii="Calibri" w:eastAsia="DengXian" w:hAnsi="Calibri" w:cs="Calibri" w:hint="eastAsia"/>
                <w:b/>
                <w:bCs/>
                <w:color w:val="404040" w:themeColor="text1" w:themeTint="BF"/>
                <w:kern w:val="0"/>
                <w:sz w:val="36"/>
                <w:szCs w:val="36"/>
              </w:rPr>
              <w:t>届校园招聘</w:t>
            </w:r>
          </w:p>
        </w:tc>
      </w:tr>
      <w:tr w:rsidR="00F95FA6" w14:paraId="6FE49DA3" w14:textId="77777777" w:rsidTr="0034540F">
        <w:trPr>
          <w:trHeight w:val="545"/>
        </w:trPr>
        <w:tc>
          <w:tcPr>
            <w:tcW w:w="704" w:type="dxa"/>
            <w:tcBorders>
              <w:top w:val="single" w:sz="4" w:space="0" w:color="000000"/>
              <w:left w:val="single" w:sz="4" w:space="0" w:color="000000"/>
              <w:bottom w:val="single" w:sz="4" w:space="0" w:color="000000"/>
              <w:right w:val="single" w:sz="4" w:space="0" w:color="000000"/>
            </w:tcBorders>
            <w:noWrap/>
            <w:vAlign w:val="center"/>
          </w:tcPr>
          <w:p w14:paraId="4D1B9067" w14:textId="77777777" w:rsidR="00F95FA6" w:rsidRDefault="00F95FA6" w:rsidP="0034540F">
            <w:pPr>
              <w:widowControl/>
              <w:jc w:val="center"/>
              <w:rPr>
                <w:rFonts w:ascii="Calibri" w:eastAsia="DengXian" w:hAnsi="Calibri" w:cs="Calibri"/>
                <w:b/>
                <w:bCs/>
                <w:color w:val="404040" w:themeColor="text1" w:themeTint="BF"/>
                <w:kern w:val="0"/>
                <w:sz w:val="22"/>
                <w:szCs w:val="22"/>
              </w:rPr>
            </w:pPr>
            <w:r>
              <w:rPr>
                <w:rFonts w:ascii="Calibri" w:eastAsia="DengXian" w:hAnsi="Calibri" w:cs="Calibri"/>
                <w:b/>
                <w:bCs/>
                <w:color w:val="404040" w:themeColor="text1" w:themeTint="BF"/>
                <w:kern w:val="0"/>
                <w:sz w:val="22"/>
                <w:szCs w:val="22"/>
              </w:rPr>
              <w:t>系统</w:t>
            </w:r>
          </w:p>
        </w:tc>
        <w:tc>
          <w:tcPr>
            <w:tcW w:w="1843" w:type="dxa"/>
            <w:tcBorders>
              <w:top w:val="single" w:sz="4" w:space="0" w:color="000000"/>
              <w:left w:val="nil"/>
              <w:bottom w:val="single" w:sz="4" w:space="0" w:color="000000"/>
              <w:right w:val="single" w:sz="4" w:space="0" w:color="000000"/>
            </w:tcBorders>
            <w:noWrap/>
            <w:vAlign w:val="center"/>
          </w:tcPr>
          <w:p w14:paraId="357F99A2" w14:textId="77777777" w:rsidR="00F95FA6" w:rsidRDefault="00F95FA6" w:rsidP="0034540F">
            <w:pPr>
              <w:widowControl/>
              <w:jc w:val="center"/>
              <w:rPr>
                <w:rFonts w:ascii="Calibri" w:eastAsia="DengXian" w:hAnsi="Calibri" w:cs="Calibri"/>
                <w:b/>
                <w:bCs/>
                <w:color w:val="404040" w:themeColor="text1" w:themeTint="BF"/>
                <w:kern w:val="0"/>
                <w:sz w:val="22"/>
                <w:szCs w:val="22"/>
              </w:rPr>
            </w:pPr>
            <w:r>
              <w:rPr>
                <w:rFonts w:ascii="Calibri" w:eastAsia="DengXian" w:hAnsi="Calibri" w:cs="Calibri"/>
                <w:b/>
                <w:bCs/>
                <w:color w:val="404040" w:themeColor="text1" w:themeTint="BF"/>
                <w:kern w:val="0"/>
                <w:sz w:val="22"/>
                <w:szCs w:val="22"/>
              </w:rPr>
              <w:t>岗位名称</w:t>
            </w:r>
          </w:p>
        </w:tc>
        <w:tc>
          <w:tcPr>
            <w:tcW w:w="709" w:type="dxa"/>
            <w:tcBorders>
              <w:top w:val="single" w:sz="4" w:space="0" w:color="000000"/>
              <w:left w:val="nil"/>
              <w:bottom w:val="single" w:sz="4" w:space="0" w:color="000000"/>
              <w:right w:val="single" w:sz="4" w:space="0" w:color="000000"/>
            </w:tcBorders>
            <w:noWrap/>
            <w:vAlign w:val="center"/>
          </w:tcPr>
          <w:p w14:paraId="7B35AA00" w14:textId="77777777" w:rsidR="00F95FA6" w:rsidRDefault="00F95FA6" w:rsidP="0034540F">
            <w:pPr>
              <w:widowControl/>
              <w:jc w:val="center"/>
              <w:rPr>
                <w:rFonts w:ascii="Calibri" w:eastAsia="DengXian" w:hAnsi="Calibri" w:cs="Calibri"/>
                <w:b/>
                <w:bCs/>
                <w:color w:val="404040" w:themeColor="text1" w:themeTint="BF"/>
                <w:kern w:val="0"/>
                <w:sz w:val="22"/>
                <w:szCs w:val="22"/>
              </w:rPr>
            </w:pPr>
            <w:r>
              <w:rPr>
                <w:rFonts w:ascii="Calibri" w:eastAsia="DengXian" w:hAnsi="Calibri" w:cs="Calibri"/>
                <w:b/>
                <w:bCs/>
                <w:color w:val="404040" w:themeColor="text1" w:themeTint="BF"/>
                <w:kern w:val="0"/>
                <w:sz w:val="22"/>
                <w:szCs w:val="22"/>
              </w:rPr>
              <w:t>人数</w:t>
            </w:r>
          </w:p>
        </w:tc>
        <w:tc>
          <w:tcPr>
            <w:tcW w:w="1417" w:type="dxa"/>
            <w:tcBorders>
              <w:top w:val="single" w:sz="4" w:space="0" w:color="000000"/>
              <w:left w:val="nil"/>
              <w:bottom w:val="single" w:sz="4" w:space="0" w:color="000000"/>
              <w:right w:val="single" w:sz="4" w:space="0" w:color="000000"/>
            </w:tcBorders>
            <w:noWrap/>
            <w:vAlign w:val="center"/>
          </w:tcPr>
          <w:p w14:paraId="54C7AD26" w14:textId="77777777" w:rsidR="00F95FA6" w:rsidRDefault="00F95FA6" w:rsidP="0034540F">
            <w:pPr>
              <w:widowControl/>
              <w:jc w:val="center"/>
              <w:rPr>
                <w:rFonts w:ascii="Calibri" w:eastAsia="DengXian" w:hAnsi="Calibri" w:cs="Calibri"/>
                <w:b/>
                <w:bCs/>
                <w:color w:val="404040" w:themeColor="text1" w:themeTint="BF"/>
                <w:kern w:val="0"/>
                <w:sz w:val="22"/>
                <w:szCs w:val="22"/>
              </w:rPr>
            </w:pPr>
            <w:r>
              <w:rPr>
                <w:rFonts w:ascii="Calibri" w:eastAsia="DengXian" w:hAnsi="Calibri" w:cs="Calibri"/>
                <w:b/>
                <w:bCs/>
                <w:color w:val="404040" w:themeColor="text1" w:themeTint="BF"/>
                <w:kern w:val="0"/>
                <w:sz w:val="22"/>
                <w:szCs w:val="22"/>
              </w:rPr>
              <w:t>学历</w:t>
            </w:r>
          </w:p>
        </w:tc>
        <w:tc>
          <w:tcPr>
            <w:tcW w:w="2693" w:type="dxa"/>
            <w:tcBorders>
              <w:top w:val="single" w:sz="4" w:space="0" w:color="000000"/>
              <w:left w:val="nil"/>
              <w:bottom w:val="single" w:sz="4" w:space="0" w:color="000000"/>
              <w:right w:val="single" w:sz="4" w:space="0" w:color="000000"/>
            </w:tcBorders>
            <w:noWrap/>
            <w:vAlign w:val="center"/>
          </w:tcPr>
          <w:p w14:paraId="0B4A5AE8" w14:textId="77777777" w:rsidR="00F95FA6" w:rsidRDefault="00F95FA6" w:rsidP="0034540F">
            <w:pPr>
              <w:widowControl/>
              <w:jc w:val="center"/>
              <w:rPr>
                <w:rFonts w:ascii="Calibri" w:eastAsia="DengXian" w:hAnsi="Calibri" w:cs="Calibri"/>
                <w:b/>
                <w:bCs/>
                <w:color w:val="404040" w:themeColor="text1" w:themeTint="BF"/>
                <w:kern w:val="0"/>
                <w:sz w:val="22"/>
                <w:szCs w:val="22"/>
              </w:rPr>
            </w:pPr>
            <w:r>
              <w:rPr>
                <w:rFonts w:ascii="Calibri" w:eastAsia="DengXian" w:hAnsi="Calibri" w:cs="Calibri"/>
                <w:b/>
                <w:bCs/>
                <w:color w:val="404040" w:themeColor="text1" w:themeTint="BF"/>
                <w:kern w:val="0"/>
                <w:sz w:val="22"/>
                <w:szCs w:val="22"/>
              </w:rPr>
              <w:t>专业要求</w:t>
            </w:r>
          </w:p>
        </w:tc>
        <w:tc>
          <w:tcPr>
            <w:tcW w:w="960" w:type="dxa"/>
            <w:tcBorders>
              <w:top w:val="single" w:sz="4" w:space="0" w:color="000000"/>
              <w:left w:val="nil"/>
              <w:bottom w:val="single" w:sz="4" w:space="0" w:color="000000"/>
              <w:right w:val="single" w:sz="4" w:space="0" w:color="000000"/>
            </w:tcBorders>
            <w:noWrap/>
            <w:vAlign w:val="center"/>
          </w:tcPr>
          <w:p w14:paraId="3E8E306D" w14:textId="77777777" w:rsidR="00F95FA6" w:rsidRDefault="00F95FA6" w:rsidP="0034540F">
            <w:pPr>
              <w:widowControl/>
              <w:jc w:val="center"/>
              <w:rPr>
                <w:rFonts w:ascii="Calibri" w:eastAsia="DengXian" w:hAnsi="Calibri" w:cs="Calibri"/>
                <w:b/>
                <w:bCs/>
                <w:color w:val="404040" w:themeColor="text1" w:themeTint="BF"/>
                <w:kern w:val="0"/>
                <w:sz w:val="22"/>
                <w:szCs w:val="22"/>
              </w:rPr>
            </w:pPr>
            <w:r>
              <w:rPr>
                <w:rFonts w:ascii="Calibri" w:eastAsia="DengXian" w:hAnsi="Calibri" w:cs="Calibri"/>
                <w:b/>
                <w:bCs/>
                <w:color w:val="404040" w:themeColor="text1" w:themeTint="BF"/>
                <w:kern w:val="0"/>
                <w:sz w:val="22"/>
                <w:szCs w:val="22"/>
              </w:rPr>
              <w:t>城市</w:t>
            </w:r>
          </w:p>
        </w:tc>
      </w:tr>
      <w:tr w:rsidR="006217DE" w14:paraId="2700B4D0" w14:textId="77777777" w:rsidTr="0034540F">
        <w:trPr>
          <w:trHeight w:val="545"/>
        </w:trPr>
        <w:tc>
          <w:tcPr>
            <w:tcW w:w="704" w:type="dxa"/>
            <w:tcBorders>
              <w:top w:val="single" w:sz="4" w:space="0" w:color="000000"/>
              <w:left w:val="single" w:sz="4" w:space="0" w:color="000000"/>
              <w:bottom w:val="single" w:sz="4" w:space="0" w:color="000000"/>
              <w:right w:val="single" w:sz="4" w:space="0" w:color="000000"/>
            </w:tcBorders>
            <w:noWrap/>
            <w:vAlign w:val="center"/>
          </w:tcPr>
          <w:p w14:paraId="738E9C6B" w14:textId="1F5C305B" w:rsidR="006217DE" w:rsidRDefault="006217DE" w:rsidP="0034540F">
            <w:pPr>
              <w:widowControl/>
              <w:jc w:val="center"/>
              <w:rPr>
                <w:rFonts w:ascii="Calibri" w:eastAsia="DengXian" w:hAnsi="Calibri" w:cs="Calibri"/>
                <w:b/>
                <w:bCs/>
                <w:color w:val="404040" w:themeColor="text1" w:themeTint="BF"/>
                <w:kern w:val="0"/>
                <w:sz w:val="22"/>
                <w:szCs w:val="22"/>
              </w:rPr>
            </w:pPr>
            <w:r w:rsidRPr="006217DE">
              <w:rPr>
                <w:rFonts w:ascii="宋体" w:hAnsi="宋体" w:cs="宋体" w:hint="eastAsia"/>
                <w:color w:val="404040" w:themeColor="text1" w:themeTint="BF"/>
                <w:kern w:val="0"/>
                <w:sz w:val="18"/>
                <w:szCs w:val="18"/>
              </w:rPr>
              <w:t>管培生</w:t>
            </w:r>
          </w:p>
        </w:tc>
        <w:tc>
          <w:tcPr>
            <w:tcW w:w="1843" w:type="dxa"/>
            <w:tcBorders>
              <w:top w:val="single" w:sz="4" w:space="0" w:color="000000"/>
              <w:left w:val="nil"/>
              <w:bottom w:val="single" w:sz="4" w:space="0" w:color="000000"/>
              <w:right w:val="single" w:sz="4" w:space="0" w:color="000000"/>
            </w:tcBorders>
            <w:noWrap/>
            <w:vAlign w:val="center"/>
          </w:tcPr>
          <w:p w14:paraId="4113A9FC" w14:textId="38289990" w:rsidR="006217DE" w:rsidRPr="006217DE" w:rsidRDefault="006217DE" w:rsidP="0034540F">
            <w:pPr>
              <w:widowControl/>
              <w:jc w:val="center"/>
              <w:rPr>
                <w:rFonts w:ascii="宋体" w:hAnsi="宋体" w:cs="宋体"/>
                <w:color w:val="404040" w:themeColor="text1" w:themeTint="BF"/>
                <w:kern w:val="0"/>
                <w:sz w:val="18"/>
                <w:szCs w:val="18"/>
              </w:rPr>
            </w:pPr>
            <w:r w:rsidRPr="006217DE">
              <w:rPr>
                <w:rFonts w:ascii="宋体" w:hAnsi="宋体" w:cs="宋体" w:hint="eastAsia"/>
                <w:color w:val="404040" w:themeColor="text1" w:themeTint="BF"/>
                <w:kern w:val="0"/>
                <w:sz w:val="18"/>
                <w:szCs w:val="18"/>
              </w:rPr>
              <w:t>生产/研发/营销</w:t>
            </w:r>
            <w:r w:rsidR="00146B08">
              <w:rPr>
                <w:rFonts w:ascii="宋体" w:hAnsi="宋体" w:cs="宋体" w:hint="eastAsia"/>
                <w:color w:val="404040" w:themeColor="text1" w:themeTint="BF"/>
                <w:kern w:val="0"/>
                <w:sz w:val="18"/>
                <w:szCs w:val="18"/>
              </w:rPr>
              <w:t>/医学</w:t>
            </w:r>
            <w:r w:rsidR="0017745C">
              <w:rPr>
                <w:rFonts w:ascii="宋体" w:hAnsi="宋体" w:cs="宋体" w:hint="eastAsia"/>
                <w:color w:val="404040" w:themeColor="text1" w:themeTint="BF"/>
                <w:kern w:val="0"/>
                <w:sz w:val="18"/>
                <w:szCs w:val="18"/>
              </w:rPr>
              <w:t>/零售</w:t>
            </w:r>
          </w:p>
        </w:tc>
        <w:tc>
          <w:tcPr>
            <w:tcW w:w="709" w:type="dxa"/>
            <w:tcBorders>
              <w:top w:val="single" w:sz="4" w:space="0" w:color="000000"/>
              <w:left w:val="nil"/>
              <w:bottom w:val="single" w:sz="4" w:space="0" w:color="000000"/>
              <w:right w:val="single" w:sz="4" w:space="0" w:color="000000"/>
            </w:tcBorders>
            <w:noWrap/>
            <w:vAlign w:val="center"/>
          </w:tcPr>
          <w:p w14:paraId="2A6CFECA" w14:textId="3CBC85DB" w:rsidR="006217DE" w:rsidRPr="006217DE" w:rsidRDefault="006217DE"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20</w:t>
            </w:r>
          </w:p>
        </w:tc>
        <w:tc>
          <w:tcPr>
            <w:tcW w:w="1417" w:type="dxa"/>
            <w:tcBorders>
              <w:top w:val="single" w:sz="4" w:space="0" w:color="000000"/>
              <w:left w:val="nil"/>
              <w:bottom w:val="single" w:sz="4" w:space="0" w:color="000000"/>
              <w:right w:val="single" w:sz="4" w:space="0" w:color="000000"/>
            </w:tcBorders>
            <w:noWrap/>
            <w:vAlign w:val="center"/>
          </w:tcPr>
          <w:p w14:paraId="327767D8" w14:textId="5029EABD" w:rsidR="006217DE" w:rsidRPr="006217DE" w:rsidRDefault="006217DE"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硕士及以上</w:t>
            </w:r>
          </w:p>
        </w:tc>
        <w:tc>
          <w:tcPr>
            <w:tcW w:w="2693" w:type="dxa"/>
            <w:tcBorders>
              <w:top w:val="single" w:sz="4" w:space="0" w:color="000000"/>
              <w:left w:val="nil"/>
              <w:bottom w:val="single" w:sz="4" w:space="0" w:color="000000"/>
              <w:right w:val="single" w:sz="4" w:space="0" w:color="000000"/>
            </w:tcBorders>
            <w:noWrap/>
            <w:vAlign w:val="center"/>
          </w:tcPr>
          <w:p w14:paraId="29D7A8DB" w14:textId="7C3FC44B" w:rsidR="006217DE" w:rsidRPr="006217DE" w:rsidRDefault="006217DE"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见招聘详情</w:t>
            </w:r>
          </w:p>
        </w:tc>
        <w:tc>
          <w:tcPr>
            <w:tcW w:w="960" w:type="dxa"/>
            <w:tcBorders>
              <w:top w:val="single" w:sz="4" w:space="0" w:color="000000"/>
              <w:left w:val="nil"/>
              <w:bottom w:val="single" w:sz="4" w:space="0" w:color="000000"/>
              <w:right w:val="single" w:sz="4" w:space="0" w:color="000000"/>
            </w:tcBorders>
            <w:noWrap/>
            <w:vAlign w:val="center"/>
          </w:tcPr>
          <w:p w14:paraId="517595CD" w14:textId="0929B9AD" w:rsidR="006217DE" w:rsidRPr="006217DE" w:rsidRDefault="006217DE"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南京/连云港</w:t>
            </w:r>
          </w:p>
        </w:tc>
      </w:tr>
      <w:tr w:rsidR="00F95FA6" w14:paraId="21B5E534" w14:textId="77777777" w:rsidTr="0034540F">
        <w:trPr>
          <w:trHeight w:val="297"/>
        </w:trPr>
        <w:tc>
          <w:tcPr>
            <w:tcW w:w="704" w:type="dxa"/>
            <w:vMerge w:val="restart"/>
            <w:tcBorders>
              <w:top w:val="nil"/>
              <w:left w:val="single" w:sz="4" w:space="0" w:color="000000"/>
              <w:right w:val="single" w:sz="4" w:space="0" w:color="000000"/>
            </w:tcBorders>
            <w:noWrap/>
            <w:vAlign w:val="center"/>
          </w:tcPr>
          <w:p w14:paraId="30806077"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行销系统</w:t>
            </w:r>
          </w:p>
        </w:tc>
        <w:tc>
          <w:tcPr>
            <w:tcW w:w="1843" w:type="dxa"/>
            <w:tcBorders>
              <w:top w:val="nil"/>
              <w:left w:val="nil"/>
              <w:bottom w:val="single" w:sz="4" w:space="0" w:color="000000"/>
              <w:right w:val="single" w:sz="4" w:space="0" w:color="000000"/>
            </w:tcBorders>
            <w:noWrap/>
            <w:vAlign w:val="center"/>
          </w:tcPr>
          <w:p w14:paraId="48017E6F"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学术专员</w:t>
            </w:r>
          </w:p>
        </w:tc>
        <w:tc>
          <w:tcPr>
            <w:tcW w:w="709" w:type="dxa"/>
            <w:tcBorders>
              <w:top w:val="nil"/>
              <w:left w:val="nil"/>
              <w:bottom w:val="single" w:sz="4" w:space="0" w:color="000000"/>
              <w:right w:val="single" w:sz="4" w:space="0" w:color="000000"/>
            </w:tcBorders>
            <w:noWrap/>
            <w:vAlign w:val="center"/>
          </w:tcPr>
          <w:p w14:paraId="7C5C53EB"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100</w:t>
            </w:r>
          </w:p>
        </w:tc>
        <w:tc>
          <w:tcPr>
            <w:tcW w:w="1417" w:type="dxa"/>
            <w:tcBorders>
              <w:top w:val="nil"/>
              <w:left w:val="nil"/>
              <w:bottom w:val="single" w:sz="4" w:space="0" w:color="000000"/>
              <w:right w:val="single" w:sz="4" w:space="0" w:color="000000"/>
            </w:tcBorders>
            <w:noWrap/>
            <w:vAlign w:val="center"/>
          </w:tcPr>
          <w:p w14:paraId="7D0C5847"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w:t>
            </w:r>
          </w:p>
        </w:tc>
        <w:tc>
          <w:tcPr>
            <w:tcW w:w="2693" w:type="dxa"/>
            <w:tcBorders>
              <w:top w:val="nil"/>
              <w:left w:val="nil"/>
              <w:bottom w:val="single" w:sz="4" w:space="0" w:color="000000"/>
              <w:right w:val="single" w:sz="4" w:space="0" w:color="000000"/>
            </w:tcBorders>
            <w:noWrap/>
            <w:vAlign w:val="center"/>
          </w:tcPr>
          <w:p w14:paraId="5DA38A03"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医药、生物相关</w:t>
            </w:r>
          </w:p>
        </w:tc>
        <w:tc>
          <w:tcPr>
            <w:tcW w:w="960" w:type="dxa"/>
            <w:tcBorders>
              <w:top w:val="nil"/>
              <w:left w:val="nil"/>
              <w:bottom w:val="single" w:sz="4" w:space="0" w:color="000000"/>
              <w:right w:val="single" w:sz="4" w:space="0" w:color="000000"/>
            </w:tcBorders>
            <w:noWrap/>
            <w:vAlign w:val="center"/>
          </w:tcPr>
          <w:p w14:paraId="65F2766B"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全国</w:t>
            </w:r>
          </w:p>
        </w:tc>
      </w:tr>
      <w:tr w:rsidR="00F95FA6" w14:paraId="00231BE4" w14:textId="77777777" w:rsidTr="0034540F">
        <w:trPr>
          <w:trHeight w:val="297"/>
        </w:trPr>
        <w:tc>
          <w:tcPr>
            <w:tcW w:w="704" w:type="dxa"/>
            <w:vMerge/>
            <w:tcBorders>
              <w:left w:val="single" w:sz="4" w:space="0" w:color="000000"/>
              <w:bottom w:val="single" w:sz="4" w:space="0" w:color="000000"/>
              <w:right w:val="single" w:sz="4" w:space="0" w:color="000000"/>
            </w:tcBorders>
            <w:noWrap/>
            <w:vAlign w:val="center"/>
          </w:tcPr>
          <w:p w14:paraId="5A26B8CE" w14:textId="77777777" w:rsidR="00F95FA6" w:rsidRDefault="00F95FA6" w:rsidP="0034540F">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1A8CAA87"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区域产品专员</w:t>
            </w:r>
          </w:p>
        </w:tc>
        <w:tc>
          <w:tcPr>
            <w:tcW w:w="709" w:type="dxa"/>
            <w:tcBorders>
              <w:top w:val="nil"/>
              <w:left w:val="nil"/>
              <w:bottom w:val="single" w:sz="4" w:space="0" w:color="000000"/>
              <w:right w:val="single" w:sz="4" w:space="0" w:color="000000"/>
            </w:tcBorders>
            <w:noWrap/>
            <w:vAlign w:val="center"/>
          </w:tcPr>
          <w:p w14:paraId="2176C1E7" w14:textId="1AAADD97" w:rsidR="00F95FA6" w:rsidRDefault="00C060B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20</w:t>
            </w:r>
          </w:p>
        </w:tc>
        <w:tc>
          <w:tcPr>
            <w:tcW w:w="1417" w:type="dxa"/>
            <w:tcBorders>
              <w:top w:val="nil"/>
              <w:left w:val="nil"/>
              <w:bottom w:val="single" w:sz="4" w:space="0" w:color="000000"/>
              <w:right w:val="single" w:sz="4" w:space="0" w:color="000000"/>
            </w:tcBorders>
            <w:noWrap/>
            <w:vAlign w:val="center"/>
          </w:tcPr>
          <w:p w14:paraId="63F991FC"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硕士</w:t>
            </w:r>
          </w:p>
        </w:tc>
        <w:tc>
          <w:tcPr>
            <w:tcW w:w="2693" w:type="dxa"/>
            <w:tcBorders>
              <w:top w:val="nil"/>
              <w:left w:val="nil"/>
              <w:bottom w:val="single" w:sz="4" w:space="0" w:color="000000"/>
              <w:right w:val="single" w:sz="4" w:space="0" w:color="000000"/>
            </w:tcBorders>
            <w:noWrap/>
            <w:vAlign w:val="center"/>
          </w:tcPr>
          <w:p w14:paraId="78624CEE"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药学、医学、生物相关</w:t>
            </w:r>
          </w:p>
        </w:tc>
        <w:tc>
          <w:tcPr>
            <w:tcW w:w="960" w:type="dxa"/>
            <w:tcBorders>
              <w:top w:val="nil"/>
              <w:left w:val="nil"/>
              <w:bottom w:val="single" w:sz="4" w:space="0" w:color="000000"/>
              <w:right w:val="single" w:sz="4" w:space="0" w:color="000000"/>
            </w:tcBorders>
            <w:noWrap/>
            <w:vAlign w:val="center"/>
          </w:tcPr>
          <w:p w14:paraId="6E2E453D"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全国</w:t>
            </w:r>
          </w:p>
        </w:tc>
      </w:tr>
      <w:tr w:rsidR="00F95FA6" w14:paraId="10AFDE2F" w14:textId="77777777" w:rsidTr="0034540F">
        <w:trPr>
          <w:trHeight w:val="297"/>
        </w:trPr>
        <w:tc>
          <w:tcPr>
            <w:tcW w:w="704" w:type="dxa"/>
            <w:tcBorders>
              <w:top w:val="nil"/>
              <w:left w:val="single" w:sz="4" w:space="0" w:color="000000"/>
              <w:bottom w:val="single" w:sz="4" w:space="0" w:color="000000"/>
              <w:right w:val="single" w:sz="4" w:space="0" w:color="000000"/>
            </w:tcBorders>
            <w:noWrap/>
            <w:vAlign w:val="center"/>
          </w:tcPr>
          <w:p w14:paraId="5DF1AE80"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商业系统</w:t>
            </w:r>
          </w:p>
        </w:tc>
        <w:tc>
          <w:tcPr>
            <w:tcW w:w="1843" w:type="dxa"/>
            <w:tcBorders>
              <w:top w:val="nil"/>
              <w:left w:val="nil"/>
              <w:bottom w:val="single" w:sz="4" w:space="0" w:color="000000"/>
              <w:right w:val="single" w:sz="4" w:space="0" w:color="000000"/>
            </w:tcBorders>
            <w:noWrap/>
            <w:vAlign w:val="center"/>
          </w:tcPr>
          <w:p w14:paraId="1BC058F1"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零售代表</w:t>
            </w:r>
          </w:p>
        </w:tc>
        <w:tc>
          <w:tcPr>
            <w:tcW w:w="709" w:type="dxa"/>
            <w:tcBorders>
              <w:top w:val="nil"/>
              <w:left w:val="nil"/>
              <w:bottom w:val="single" w:sz="4" w:space="0" w:color="000000"/>
              <w:right w:val="single" w:sz="4" w:space="0" w:color="000000"/>
            </w:tcBorders>
            <w:noWrap/>
            <w:vAlign w:val="center"/>
          </w:tcPr>
          <w:p w14:paraId="3D20E1C1" w14:textId="257D1875" w:rsidR="00F95FA6" w:rsidRDefault="00C060B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30</w:t>
            </w:r>
          </w:p>
        </w:tc>
        <w:tc>
          <w:tcPr>
            <w:tcW w:w="1417" w:type="dxa"/>
            <w:tcBorders>
              <w:top w:val="nil"/>
              <w:left w:val="nil"/>
              <w:bottom w:val="single" w:sz="4" w:space="0" w:color="000000"/>
              <w:right w:val="single" w:sz="4" w:space="0" w:color="000000"/>
            </w:tcBorders>
            <w:noWrap/>
            <w:vAlign w:val="center"/>
          </w:tcPr>
          <w:p w14:paraId="3181788A"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w:t>
            </w:r>
          </w:p>
        </w:tc>
        <w:tc>
          <w:tcPr>
            <w:tcW w:w="2693" w:type="dxa"/>
            <w:tcBorders>
              <w:top w:val="nil"/>
              <w:left w:val="nil"/>
              <w:bottom w:val="single" w:sz="4" w:space="0" w:color="000000"/>
              <w:right w:val="single" w:sz="4" w:space="0" w:color="000000"/>
            </w:tcBorders>
            <w:noWrap/>
            <w:vAlign w:val="center"/>
          </w:tcPr>
          <w:p w14:paraId="4EFA0E4A"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医药相关</w:t>
            </w:r>
          </w:p>
        </w:tc>
        <w:tc>
          <w:tcPr>
            <w:tcW w:w="960" w:type="dxa"/>
            <w:tcBorders>
              <w:top w:val="nil"/>
              <w:left w:val="nil"/>
              <w:bottom w:val="single" w:sz="4" w:space="0" w:color="000000"/>
              <w:right w:val="single" w:sz="4" w:space="0" w:color="000000"/>
            </w:tcBorders>
            <w:noWrap/>
            <w:vAlign w:val="center"/>
          </w:tcPr>
          <w:p w14:paraId="6A0303A6" w14:textId="77777777" w:rsidR="00F95FA6" w:rsidRDefault="00F95FA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全国</w:t>
            </w:r>
          </w:p>
        </w:tc>
      </w:tr>
      <w:tr w:rsidR="006B4135" w14:paraId="1A614E8C" w14:textId="77777777" w:rsidTr="0034540F">
        <w:trPr>
          <w:trHeight w:val="297"/>
        </w:trPr>
        <w:tc>
          <w:tcPr>
            <w:tcW w:w="704" w:type="dxa"/>
            <w:tcBorders>
              <w:top w:val="nil"/>
              <w:left w:val="single" w:sz="4" w:space="0" w:color="000000"/>
              <w:bottom w:val="single" w:sz="4" w:space="0" w:color="000000"/>
              <w:right w:val="single" w:sz="4" w:space="0" w:color="000000"/>
            </w:tcBorders>
            <w:noWrap/>
            <w:vAlign w:val="center"/>
          </w:tcPr>
          <w:p w14:paraId="2A795C0C" w14:textId="42E3232E" w:rsidR="006B4135" w:rsidRDefault="006B4135"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职能系统</w:t>
            </w:r>
          </w:p>
        </w:tc>
        <w:tc>
          <w:tcPr>
            <w:tcW w:w="1843" w:type="dxa"/>
            <w:tcBorders>
              <w:top w:val="nil"/>
              <w:left w:val="nil"/>
              <w:bottom w:val="single" w:sz="4" w:space="0" w:color="000000"/>
              <w:right w:val="single" w:sz="4" w:space="0" w:color="000000"/>
            </w:tcBorders>
            <w:noWrap/>
            <w:vAlign w:val="center"/>
          </w:tcPr>
          <w:p w14:paraId="0CCCFEB8" w14:textId="6361CDB2" w:rsidR="006B4135" w:rsidRDefault="006B4135"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知识产权顾问</w:t>
            </w:r>
          </w:p>
        </w:tc>
        <w:tc>
          <w:tcPr>
            <w:tcW w:w="709" w:type="dxa"/>
            <w:tcBorders>
              <w:top w:val="nil"/>
              <w:left w:val="nil"/>
              <w:bottom w:val="single" w:sz="4" w:space="0" w:color="000000"/>
              <w:right w:val="single" w:sz="4" w:space="0" w:color="000000"/>
            </w:tcBorders>
            <w:noWrap/>
            <w:vAlign w:val="center"/>
          </w:tcPr>
          <w:p w14:paraId="2F54A1D3" w14:textId="3A1D23FE" w:rsidR="006B4135" w:rsidRDefault="006B4135"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5</w:t>
            </w:r>
          </w:p>
        </w:tc>
        <w:tc>
          <w:tcPr>
            <w:tcW w:w="1417" w:type="dxa"/>
            <w:tcBorders>
              <w:top w:val="nil"/>
              <w:left w:val="nil"/>
              <w:bottom w:val="single" w:sz="4" w:space="0" w:color="000000"/>
              <w:right w:val="single" w:sz="4" w:space="0" w:color="000000"/>
            </w:tcBorders>
            <w:noWrap/>
            <w:vAlign w:val="center"/>
          </w:tcPr>
          <w:p w14:paraId="5CD0F258" w14:textId="6B072E36" w:rsidR="006B4135" w:rsidRDefault="006B4135"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硕士及以上</w:t>
            </w:r>
          </w:p>
        </w:tc>
        <w:tc>
          <w:tcPr>
            <w:tcW w:w="2693" w:type="dxa"/>
            <w:tcBorders>
              <w:top w:val="nil"/>
              <w:left w:val="nil"/>
              <w:bottom w:val="single" w:sz="4" w:space="0" w:color="000000"/>
              <w:right w:val="single" w:sz="4" w:space="0" w:color="000000"/>
            </w:tcBorders>
            <w:noWrap/>
            <w:vAlign w:val="center"/>
          </w:tcPr>
          <w:p w14:paraId="56EDF9E0" w14:textId="0182C28E" w:rsidR="006B4135"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生物、药学、医学、</w:t>
            </w:r>
            <w:r w:rsidR="006B4135" w:rsidRPr="006B4135">
              <w:rPr>
                <w:rFonts w:ascii="宋体" w:hAnsi="宋体" w:cs="宋体" w:hint="eastAsia"/>
                <w:color w:val="404040" w:themeColor="text1" w:themeTint="BF"/>
                <w:kern w:val="0"/>
                <w:sz w:val="18"/>
                <w:szCs w:val="18"/>
              </w:rPr>
              <w:t>遗传学、等相关专业</w:t>
            </w:r>
          </w:p>
        </w:tc>
        <w:tc>
          <w:tcPr>
            <w:tcW w:w="960" w:type="dxa"/>
            <w:tcBorders>
              <w:top w:val="nil"/>
              <w:left w:val="nil"/>
              <w:bottom w:val="single" w:sz="4" w:space="0" w:color="000000"/>
              <w:right w:val="single" w:sz="4" w:space="0" w:color="000000"/>
            </w:tcBorders>
            <w:noWrap/>
            <w:vAlign w:val="center"/>
          </w:tcPr>
          <w:p w14:paraId="0297F366" w14:textId="0070DB50" w:rsidR="006B4135" w:rsidRDefault="006B4135"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17745C" w14:paraId="28AB5156" w14:textId="77777777" w:rsidTr="00102865">
        <w:trPr>
          <w:trHeight w:val="297"/>
        </w:trPr>
        <w:tc>
          <w:tcPr>
            <w:tcW w:w="704" w:type="dxa"/>
            <w:tcBorders>
              <w:top w:val="nil"/>
              <w:left w:val="single" w:sz="4" w:space="0" w:color="000000"/>
              <w:right w:val="single" w:sz="4" w:space="0" w:color="000000"/>
            </w:tcBorders>
            <w:noWrap/>
            <w:vAlign w:val="center"/>
          </w:tcPr>
          <w:p w14:paraId="45641546" w14:textId="77777777" w:rsidR="0017745C" w:rsidRDefault="0017745C" w:rsidP="004B0944">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2B90F7D2" w14:textId="7B8BA136" w:rsidR="0017745C" w:rsidRPr="009E63BD" w:rsidRDefault="0017745C" w:rsidP="009E63BD">
            <w:pPr>
              <w:widowControl/>
              <w:jc w:val="center"/>
              <w:rPr>
                <w:color w:val="000000"/>
                <w:kern w:val="0"/>
                <w:sz w:val="20"/>
                <w:szCs w:val="20"/>
              </w:rPr>
            </w:pPr>
            <w:r>
              <w:rPr>
                <w:rFonts w:hint="eastAsia"/>
                <w:color w:val="000000"/>
                <w:sz w:val="20"/>
                <w:szCs w:val="20"/>
              </w:rPr>
              <w:t>生产运营储备干部</w:t>
            </w:r>
          </w:p>
        </w:tc>
        <w:tc>
          <w:tcPr>
            <w:tcW w:w="709" w:type="dxa"/>
            <w:tcBorders>
              <w:top w:val="nil"/>
              <w:left w:val="nil"/>
              <w:bottom w:val="single" w:sz="4" w:space="0" w:color="000000"/>
              <w:right w:val="single" w:sz="4" w:space="0" w:color="000000"/>
            </w:tcBorders>
            <w:noWrap/>
            <w:vAlign w:val="center"/>
          </w:tcPr>
          <w:p w14:paraId="73800183" w14:textId="06556B90" w:rsidR="0017745C" w:rsidRDefault="0017745C"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2</w:t>
            </w:r>
            <w:r w:rsidR="00991136">
              <w:rPr>
                <w:rFonts w:ascii="宋体" w:hAnsi="宋体" w:cs="宋体"/>
                <w:color w:val="404040" w:themeColor="text1" w:themeTint="BF"/>
                <w:kern w:val="0"/>
                <w:sz w:val="18"/>
                <w:szCs w:val="18"/>
              </w:rPr>
              <w:t>5</w:t>
            </w:r>
          </w:p>
        </w:tc>
        <w:tc>
          <w:tcPr>
            <w:tcW w:w="1417" w:type="dxa"/>
            <w:tcBorders>
              <w:top w:val="nil"/>
              <w:left w:val="nil"/>
              <w:bottom w:val="single" w:sz="4" w:space="0" w:color="000000"/>
              <w:right w:val="single" w:sz="4" w:space="0" w:color="000000"/>
            </w:tcBorders>
            <w:noWrap/>
            <w:vAlign w:val="center"/>
          </w:tcPr>
          <w:p w14:paraId="10C6F0B5" w14:textId="09B22647" w:rsidR="0017745C" w:rsidRDefault="0099113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w:t>
            </w:r>
            <w:r>
              <w:rPr>
                <w:rFonts w:ascii="宋体" w:hAnsi="宋体" w:cs="宋体"/>
                <w:color w:val="404040" w:themeColor="text1" w:themeTint="BF"/>
                <w:kern w:val="0"/>
                <w:sz w:val="18"/>
                <w:szCs w:val="18"/>
              </w:rPr>
              <w:t>/</w:t>
            </w:r>
            <w:r>
              <w:rPr>
                <w:rFonts w:ascii="宋体" w:hAnsi="宋体" w:cs="宋体" w:hint="eastAsia"/>
                <w:color w:val="404040" w:themeColor="text1" w:themeTint="BF"/>
                <w:kern w:val="0"/>
                <w:sz w:val="18"/>
                <w:szCs w:val="18"/>
              </w:rPr>
              <w:t>硕士</w:t>
            </w:r>
          </w:p>
        </w:tc>
        <w:tc>
          <w:tcPr>
            <w:tcW w:w="2693" w:type="dxa"/>
            <w:tcBorders>
              <w:top w:val="nil"/>
              <w:left w:val="nil"/>
              <w:bottom w:val="single" w:sz="4" w:space="0" w:color="000000"/>
              <w:right w:val="single" w:sz="4" w:space="0" w:color="000000"/>
            </w:tcBorders>
            <w:noWrap/>
            <w:vAlign w:val="center"/>
          </w:tcPr>
          <w:p w14:paraId="3B0D1BCF" w14:textId="6E11B8DA" w:rsidR="0017745C" w:rsidRPr="00464645" w:rsidRDefault="00991136" w:rsidP="0034540F">
            <w:pPr>
              <w:widowControl/>
              <w:jc w:val="center"/>
              <w:rPr>
                <w:rFonts w:ascii="宋体" w:hAnsi="宋体" w:cs="宋体"/>
                <w:color w:val="404040" w:themeColor="text1" w:themeTint="BF"/>
                <w:kern w:val="0"/>
                <w:sz w:val="18"/>
                <w:szCs w:val="18"/>
              </w:rPr>
            </w:pPr>
            <w:r w:rsidRPr="0017745C">
              <w:rPr>
                <w:rFonts w:ascii="宋体" w:hAnsi="宋体" w:cs="宋体" w:hint="eastAsia"/>
                <w:color w:val="404040" w:themeColor="text1" w:themeTint="BF"/>
                <w:kern w:val="0"/>
                <w:sz w:val="18"/>
                <w:szCs w:val="18"/>
              </w:rPr>
              <w:t>生物制药</w:t>
            </w:r>
            <w:r>
              <w:rPr>
                <w:rFonts w:ascii="宋体" w:hAnsi="宋体" w:cs="宋体" w:hint="eastAsia"/>
                <w:color w:val="404040" w:themeColor="text1" w:themeTint="BF"/>
                <w:kern w:val="0"/>
                <w:sz w:val="18"/>
                <w:szCs w:val="18"/>
              </w:rPr>
              <w:t>、</w:t>
            </w:r>
            <w:r w:rsidR="00464645">
              <w:rPr>
                <w:rFonts w:ascii="宋体" w:hAnsi="宋体" w:cs="宋体" w:hint="eastAsia"/>
                <w:color w:val="404040" w:themeColor="text1" w:themeTint="BF"/>
                <w:kern w:val="0"/>
                <w:sz w:val="18"/>
                <w:szCs w:val="18"/>
              </w:rPr>
              <w:t>药学</w:t>
            </w:r>
            <w:r>
              <w:rPr>
                <w:rFonts w:ascii="宋体" w:hAnsi="宋体" w:cs="宋体" w:hint="eastAsia"/>
                <w:color w:val="404040" w:themeColor="text1" w:themeTint="BF"/>
                <w:kern w:val="0"/>
                <w:sz w:val="18"/>
                <w:szCs w:val="18"/>
              </w:rPr>
              <w:t>、药物制剂、制药工程、药化等相关专业</w:t>
            </w:r>
          </w:p>
        </w:tc>
        <w:tc>
          <w:tcPr>
            <w:tcW w:w="960" w:type="dxa"/>
            <w:tcBorders>
              <w:top w:val="nil"/>
              <w:left w:val="nil"/>
              <w:bottom w:val="single" w:sz="4" w:space="0" w:color="000000"/>
              <w:right w:val="single" w:sz="4" w:space="0" w:color="000000"/>
            </w:tcBorders>
            <w:noWrap/>
            <w:vAlign w:val="center"/>
          </w:tcPr>
          <w:p w14:paraId="00F095B1" w14:textId="1E1CF6A9" w:rsidR="0017745C" w:rsidRDefault="00991136"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r w:rsidR="0017745C">
              <w:rPr>
                <w:rFonts w:ascii="宋体" w:hAnsi="宋体" w:cs="宋体" w:hint="eastAsia"/>
                <w:color w:val="404040" w:themeColor="text1" w:themeTint="BF"/>
                <w:kern w:val="0"/>
                <w:sz w:val="18"/>
                <w:szCs w:val="18"/>
              </w:rPr>
              <w:t>连云港</w:t>
            </w:r>
          </w:p>
        </w:tc>
      </w:tr>
      <w:tr w:rsidR="009E63BD" w14:paraId="181B8934" w14:textId="77777777" w:rsidTr="00102865">
        <w:trPr>
          <w:trHeight w:val="297"/>
        </w:trPr>
        <w:tc>
          <w:tcPr>
            <w:tcW w:w="704" w:type="dxa"/>
            <w:tcBorders>
              <w:top w:val="nil"/>
              <w:left w:val="single" w:sz="4" w:space="0" w:color="000000"/>
              <w:right w:val="single" w:sz="4" w:space="0" w:color="000000"/>
            </w:tcBorders>
            <w:noWrap/>
            <w:vAlign w:val="center"/>
          </w:tcPr>
          <w:p w14:paraId="72345D7D" w14:textId="77777777" w:rsidR="009E63BD" w:rsidRDefault="009E63BD" w:rsidP="004B0944">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5DF38BBB" w14:textId="79512D49" w:rsidR="009E63BD" w:rsidRPr="008506FF" w:rsidRDefault="009E63BD"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设备工程师</w:t>
            </w:r>
          </w:p>
        </w:tc>
        <w:tc>
          <w:tcPr>
            <w:tcW w:w="709" w:type="dxa"/>
            <w:tcBorders>
              <w:top w:val="nil"/>
              <w:left w:val="nil"/>
              <w:bottom w:val="single" w:sz="4" w:space="0" w:color="000000"/>
              <w:right w:val="single" w:sz="4" w:space="0" w:color="000000"/>
            </w:tcBorders>
            <w:noWrap/>
            <w:vAlign w:val="center"/>
          </w:tcPr>
          <w:p w14:paraId="63446092" w14:textId="3A4343E1" w:rsidR="009E63BD" w:rsidRDefault="009E63BD"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7</w:t>
            </w:r>
          </w:p>
        </w:tc>
        <w:tc>
          <w:tcPr>
            <w:tcW w:w="1417" w:type="dxa"/>
            <w:tcBorders>
              <w:top w:val="nil"/>
              <w:left w:val="nil"/>
              <w:bottom w:val="single" w:sz="4" w:space="0" w:color="000000"/>
              <w:right w:val="single" w:sz="4" w:space="0" w:color="000000"/>
            </w:tcBorders>
            <w:noWrap/>
            <w:vAlign w:val="center"/>
          </w:tcPr>
          <w:p w14:paraId="5139A07F" w14:textId="67972E49" w:rsidR="009E63BD" w:rsidRDefault="009E63BD"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本科及以上</w:t>
            </w:r>
          </w:p>
        </w:tc>
        <w:tc>
          <w:tcPr>
            <w:tcW w:w="2693" w:type="dxa"/>
            <w:tcBorders>
              <w:top w:val="nil"/>
              <w:left w:val="nil"/>
              <w:bottom w:val="single" w:sz="4" w:space="0" w:color="000000"/>
              <w:right w:val="single" w:sz="4" w:space="0" w:color="000000"/>
            </w:tcBorders>
            <w:noWrap/>
            <w:vAlign w:val="center"/>
          </w:tcPr>
          <w:p w14:paraId="2ACF11B6" w14:textId="7E99AD98" w:rsidR="009E63BD" w:rsidRPr="008506FF" w:rsidRDefault="009E63BD" w:rsidP="0034540F">
            <w:pPr>
              <w:widowControl/>
              <w:jc w:val="center"/>
              <w:rPr>
                <w:rFonts w:ascii="宋体" w:hAnsi="宋体" w:cs="宋体"/>
                <w:color w:val="404040" w:themeColor="text1" w:themeTint="BF"/>
                <w:kern w:val="0"/>
                <w:sz w:val="18"/>
                <w:szCs w:val="18"/>
              </w:rPr>
            </w:pPr>
            <w:r w:rsidRPr="009E63BD">
              <w:rPr>
                <w:rFonts w:ascii="宋体" w:hAnsi="宋体" w:cs="宋体" w:hint="eastAsia"/>
                <w:color w:val="404040" w:themeColor="text1" w:themeTint="BF"/>
                <w:kern w:val="0"/>
                <w:sz w:val="18"/>
                <w:szCs w:val="18"/>
              </w:rPr>
              <w:t>机械工程</w:t>
            </w:r>
            <w:r>
              <w:rPr>
                <w:rFonts w:ascii="宋体" w:hAnsi="宋体" w:cs="宋体" w:hint="eastAsia"/>
                <w:color w:val="404040" w:themeColor="text1" w:themeTint="BF"/>
                <w:kern w:val="0"/>
                <w:sz w:val="18"/>
                <w:szCs w:val="18"/>
              </w:rPr>
              <w:t>、化工机械等与设备管理相关</w:t>
            </w:r>
            <w:r w:rsidRPr="009E63BD">
              <w:rPr>
                <w:rFonts w:ascii="宋体" w:hAnsi="宋体" w:cs="宋体" w:hint="eastAsia"/>
                <w:color w:val="404040" w:themeColor="text1" w:themeTint="BF"/>
                <w:kern w:val="0"/>
                <w:sz w:val="18"/>
                <w:szCs w:val="18"/>
              </w:rPr>
              <w:t>专业</w:t>
            </w:r>
          </w:p>
        </w:tc>
        <w:tc>
          <w:tcPr>
            <w:tcW w:w="960" w:type="dxa"/>
            <w:tcBorders>
              <w:top w:val="nil"/>
              <w:left w:val="nil"/>
              <w:bottom w:val="single" w:sz="4" w:space="0" w:color="000000"/>
              <w:right w:val="single" w:sz="4" w:space="0" w:color="000000"/>
            </w:tcBorders>
            <w:noWrap/>
            <w:vAlign w:val="center"/>
          </w:tcPr>
          <w:p w14:paraId="64E74A55" w14:textId="68A597BA" w:rsidR="009E63BD" w:rsidRPr="009E63BD" w:rsidRDefault="009E63BD"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4B0944" w14:paraId="66438A21" w14:textId="77777777" w:rsidTr="00102865">
        <w:trPr>
          <w:trHeight w:val="297"/>
        </w:trPr>
        <w:tc>
          <w:tcPr>
            <w:tcW w:w="704" w:type="dxa"/>
            <w:vMerge w:val="restart"/>
            <w:tcBorders>
              <w:top w:val="nil"/>
              <w:left w:val="single" w:sz="4" w:space="0" w:color="000000"/>
              <w:right w:val="single" w:sz="4" w:space="0" w:color="000000"/>
            </w:tcBorders>
            <w:noWrap/>
            <w:vAlign w:val="center"/>
          </w:tcPr>
          <w:p w14:paraId="744B8932" w14:textId="7B69162C" w:rsidR="004B0944" w:rsidRDefault="004B0944" w:rsidP="004B094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生产系统</w:t>
            </w:r>
          </w:p>
        </w:tc>
        <w:tc>
          <w:tcPr>
            <w:tcW w:w="1843" w:type="dxa"/>
            <w:tcBorders>
              <w:top w:val="nil"/>
              <w:left w:val="nil"/>
              <w:bottom w:val="single" w:sz="4" w:space="0" w:color="000000"/>
              <w:right w:val="single" w:sz="4" w:space="0" w:color="000000"/>
            </w:tcBorders>
            <w:noWrap/>
            <w:vAlign w:val="center"/>
          </w:tcPr>
          <w:p w14:paraId="10DB2FF7" w14:textId="17A66CBD" w:rsidR="004B0944"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细胞培养工程师</w:t>
            </w:r>
          </w:p>
        </w:tc>
        <w:tc>
          <w:tcPr>
            <w:tcW w:w="709" w:type="dxa"/>
            <w:tcBorders>
              <w:top w:val="nil"/>
              <w:left w:val="nil"/>
              <w:bottom w:val="single" w:sz="4" w:space="0" w:color="000000"/>
              <w:right w:val="single" w:sz="4" w:space="0" w:color="000000"/>
            </w:tcBorders>
            <w:noWrap/>
            <w:vAlign w:val="center"/>
          </w:tcPr>
          <w:p w14:paraId="43CBC051" w14:textId="3FB35146"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10</w:t>
            </w:r>
          </w:p>
        </w:tc>
        <w:tc>
          <w:tcPr>
            <w:tcW w:w="1417" w:type="dxa"/>
            <w:tcBorders>
              <w:top w:val="nil"/>
              <w:left w:val="nil"/>
              <w:bottom w:val="single" w:sz="4" w:space="0" w:color="000000"/>
              <w:right w:val="single" w:sz="4" w:space="0" w:color="000000"/>
            </w:tcBorders>
            <w:noWrap/>
            <w:vAlign w:val="center"/>
          </w:tcPr>
          <w:p w14:paraId="7A9DB5FE" w14:textId="10C7A55D"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本科及以上</w:t>
            </w:r>
          </w:p>
        </w:tc>
        <w:tc>
          <w:tcPr>
            <w:tcW w:w="2693" w:type="dxa"/>
            <w:tcBorders>
              <w:top w:val="nil"/>
              <w:left w:val="nil"/>
              <w:bottom w:val="single" w:sz="4" w:space="0" w:color="000000"/>
              <w:right w:val="single" w:sz="4" w:space="0" w:color="000000"/>
            </w:tcBorders>
            <w:noWrap/>
            <w:vAlign w:val="center"/>
          </w:tcPr>
          <w:p w14:paraId="0F5BD7EC" w14:textId="68FBC7F1" w:rsidR="004B0944" w:rsidRPr="006B4135"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生物、药学等相关专业</w:t>
            </w:r>
          </w:p>
        </w:tc>
        <w:tc>
          <w:tcPr>
            <w:tcW w:w="960" w:type="dxa"/>
            <w:tcBorders>
              <w:top w:val="nil"/>
              <w:left w:val="nil"/>
              <w:bottom w:val="single" w:sz="4" w:space="0" w:color="000000"/>
              <w:right w:val="single" w:sz="4" w:space="0" w:color="000000"/>
            </w:tcBorders>
            <w:noWrap/>
            <w:vAlign w:val="center"/>
          </w:tcPr>
          <w:p w14:paraId="51773BF2" w14:textId="30BE4D94"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4B0944" w14:paraId="4094E8E3" w14:textId="77777777" w:rsidTr="00102865">
        <w:trPr>
          <w:trHeight w:val="297"/>
        </w:trPr>
        <w:tc>
          <w:tcPr>
            <w:tcW w:w="704" w:type="dxa"/>
            <w:vMerge/>
            <w:tcBorders>
              <w:left w:val="single" w:sz="4" w:space="0" w:color="000000"/>
              <w:right w:val="single" w:sz="4" w:space="0" w:color="000000"/>
            </w:tcBorders>
            <w:noWrap/>
            <w:vAlign w:val="center"/>
          </w:tcPr>
          <w:p w14:paraId="1C4883E1" w14:textId="77777777" w:rsidR="004B0944" w:rsidRDefault="004B0944" w:rsidP="0034540F">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24F800A4" w14:textId="1B8F48E7" w:rsidR="004B0944"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分离纯化工程师</w:t>
            </w:r>
          </w:p>
        </w:tc>
        <w:tc>
          <w:tcPr>
            <w:tcW w:w="709" w:type="dxa"/>
            <w:tcBorders>
              <w:top w:val="nil"/>
              <w:left w:val="nil"/>
              <w:bottom w:val="single" w:sz="4" w:space="0" w:color="000000"/>
              <w:right w:val="single" w:sz="4" w:space="0" w:color="000000"/>
            </w:tcBorders>
            <w:noWrap/>
            <w:vAlign w:val="center"/>
          </w:tcPr>
          <w:p w14:paraId="593D6C5E" w14:textId="4049CEC5"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10</w:t>
            </w:r>
          </w:p>
        </w:tc>
        <w:tc>
          <w:tcPr>
            <w:tcW w:w="1417" w:type="dxa"/>
            <w:tcBorders>
              <w:top w:val="nil"/>
              <w:left w:val="nil"/>
              <w:bottom w:val="single" w:sz="4" w:space="0" w:color="000000"/>
              <w:right w:val="single" w:sz="4" w:space="0" w:color="000000"/>
            </w:tcBorders>
            <w:noWrap/>
            <w:vAlign w:val="center"/>
          </w:tcPr>
          <w:p w14:paraId="2473355B" w14:textId="34491EC6"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本科及以上</w:t>
            </w:r>
          </w:p>
        </w:tc>
        <w:tc>
          <w:tcPr>
            <w:tcW w:w="2693" w:type="dxa"/>
            <w:tcBorders>
              <w:top w:val="nil"/>
              <w:left w:val="nil"/>
              <w:bottom w:val="single" w:sz="4" w:space="0" w:color="000000"/>
              <w:right w:val="single" w:sz="4" w:space="0" w:color="000000"/>
            </w:tcBorders>
            <w:noWrap/>
            <w:vAlign w:val="center"/>
          </w:tcPr>
          <w:p w14:paraId="72D2AA6A" w14:textId="304A43CF" w:rsidR="004B0944" w:rsidRPr="006B4135"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生物、药学等相关专业</w:t>
            </w:r>
          </w:p>
        </w:tc>
        <w:tc>
          <w:tcPr>
            <w:tcW w:w="960" w:type="dxa"/>
            <w:tcBorders>
              <w:top w:val="nil"/>
              <w:left w:val="nil"/>
              <w:bottom w:val="single" w:sz="4" w:space="0" w:color="000000"/>
              <w:right w:val="single" w:sz="4" w:space="0" w:color="000000"/>
            </w:tcBorders>
            <w:noWrap/>
            <w:vAlign w:val="center"/>
          </w:tcPr>
          <w:p w14:paraId="16E093DB" w14:textId="460C61C9"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4B0944" w14:paraId="66C8B11E" w14:textId="77777777" w:rsidTr="00102865">
        <w:trPr>
          <w:trHeight w:val="297"/>
        </w:trPr>
        <w:tc>
          <w:tcPr>
            <w:tcW w:w="704" w:type="dxa"/>
            <w:vMerge/>
            <w:tcBorders>
              <w:left w:val="single" w:sz="4" w:space="0" w:color="000000"/>
              <w:right w:val="single" w:sz="4" w:space="0" w:color="000000"/>
            </w:tcBorders>
            <w:noWrap/>
            <w:vAlign w:val="center"/>
          </w:tcPr>
          <w:p w14:paraId="2A92A35E" w14:textId="77777777" w:rsidR="004B0944" w:rsidRDefault="004B0944" w:rsidP="0034540F">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56921574" w14:textId="143148E0" w:rsidR="004B0944"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药品生产技术员</w:t>
            </w:r>
          </w:p>
        </w:tc>
        <w:tc>
          <w:tcPr>
            <w:tcW w:w="709" w:type="dxa"/>
            <w:tcBorders>
              <w:top w:val="nil"/>
              <w:left w:val="nil"/>
              <w:bottom w:val="single" w:sz="4" w:space="0" w:color="000000"/>
              <w:right w:val="single" w:sz="4" w:space="0" w:color="000000"/>
            </w:tcBorders>
            <w:noWrap/>
            <w:vAlign w:val="center"/>
          </w:tcPr>
          <w:p w14:paraId="3D4DE7D8" w14:textId="6EDCCED8"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20</w:t>
            </w:r>
          </w:p>
        </w:tc>
        <w:tc>
          <w:tcPr>
            <w:tcW w:w="1417" w:type="dxa"/>
            <w:tcBorders>
              <w:top w:val="nil"/>
              <w:left w:val="nil"/>
              <w:bottom w:val="single" w:sz="4" w:space="0" w:color="000000"/>
              <w:right w:val="single" w:sz="4" w:space="0" w:color="000000"/>
            </w:tcBorders>
            <w:noWrap/>
            <w:vAlign w:val="center"/>
          </w:tcPr>
          <w:p w14:paraId="70C4281A" w14:textId="0AD3A7C7"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大专及以上</w:t>
            </w:r>
          </w:p>
        </w:tc>
        <w:tc>
          <w:tcPr>
            <w:tcW w:w="2693" w:type="dxa"/>
            <w:tcBorders>
              <w:top w:val="nil"/>
              <w:left w:val="nil"/>
              <w:bottom w:val="single" w:sz="4" w:space="0" w:color="000000"/>
              <w:right w:val="single" w:sz="4" w:space="0" w:color="000000"/>
            </w:tcBorders>
            <w:noWrap/>
            <w:vAlign w:val="center"/>
          </w:tcPr>
          <w:p w14:paraId="30435718" w14:textId="106E7717" w:rsidR="004B0944" w:rsidRPr="006B4135"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生物、药学、机电机械自动化等相关专业</w:t>
            </w:r>
          </w:p>
        </w:tc>
        <w:tc>
          <w:tcPr>
            <w:tcW w:w="960" w:type="dxa"/>
            <w:tcBorders>
              <w:top w:val="nil"/>
              <w:left w:val="nil"/>
              <w:bottom w:val="single" w:sz="4" w:space="0" w:color="000000"/>
              <w:right w:val="single" w:sz="4" w:space="0" w:color="000000"/>
            </w:tcBorders>
            <w:noWrap/>
            <w:vAlign w:val="center"/>
          </w:tcPr>
          <w:p w14:paraId="227111E8" w14:textId="29D64B27"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4B0944" w14:paraId="0AA453D7" w14:textId="77777777" w:rsidTr="00102865">
        <w:trPr>
          <w:trHeight w:val="297"/>
        </w:trPr>
        <w:tc>
          <w:tcPr>
            <w:tcW w:w="704" w:type="dxa"/>
            <w:vMerge/>
            <w:tcBorders>
              <w:left w:val="single" w:sz="4" w:space="0" w:color="000000"/>
              <w:right w:val="single" w:sz="4" w:space="0" w:color="000000"/>
            </w:tcBorders>
            <w:noWrap/>
            <w:vAlign w:val="center"/>
          </w:tcPr>
          <w:p w14:paraId="3C3FC2CF" w14:textId="77777777" w:rsidR="004B0944" w:rsidRDefault="004B0944" w:rsidP="0034540F">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75216327" w14:textId="0E228E70" w:rsidR="004B0944"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分析工程师</w:t>
            </w:r>
          </w:p>
        </w:tc>
        <w:tc>
          <w:tcPr>
            <w:tcW w:w="709" w:type="dxa"/>
            <w:tcBorders>
              <w:top w:val="nil"/>
              <w:left w:val="nil"/>
              <w:bottom w:val="single" w:sz="4" w:space="0" w:color="000000"/>
              <w:right w:val="single" w:sz="4" w:space="0" w:color="000000"/>
            </w:tcBorders>
            <w:noWrap/>
            <w:vAlign w:val="center"/>
          </w:tcPr>
          <w:p w14:paraId="1CE5B4D9" w14:textId="27F829E2"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7</w:t>
            </w:r>
          </w:p>
        </w:tc>
        <w:tc>
          <w:tcPr>
            <w:tcW w:w="1417" w:type="dxa"/>
            <w:tcBorders>
              <w:top w:val="nil"/>
              <w:left w:val="nil"/>
              <w:bottom w:val="single" w:sz="4" w:space="0" w:color="000000"/>
              <w:right w:val="single" w:sz="4" w:space="0" w:color="000000"/>
            </w:tcBorders>
            <w:noWrap/>
            <w:vAlign w:val="center"/>
          </w:tcPr>
          <w:p w14:paraId="3357AF0A" w14:textId="367797BD"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本科及以上</w:t>
            </w:r>
          </w:p>
        </w:tc>
        <w:tc>
          <w:tcPr>
            <w:tcW w:w="2693" w:type="dxa"/>
            <w:tcBorders>
              <w:top w:val="nil"/>
              <w:left w:val="nil"/>
              <w:bottom w:val="single" w:sz="4" w:space="0" w:color="000000"/>
              <w:right w:val="single" w:sz="4" w:space="0" w:color="000000"/>
            </w:tcBorders>
            <w:noWrap/>
            <w:vAlign w:val="center"/>
          </w:tcPr>
          <w:p w14:paraId="66A46F5C" w14:textId="2C971EF5" w:rsidR="004B0944"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生物、药学、</w:t>
            </w:r>
            <w:r>
              <w:rPr>
                <w:rFonts w:ascii="宋体" w:hAnsi="宋体" w:cs="宋体" w:hint="eastAsia"/>
                <w:color w:val="404040" w:themeColor="text1" w:themeTint="BF"/>
                <w:kern w:val="0"/>
                <w:sz w:val="18"/>
                <w:szCs w:val="18"/>
              </w:rPr>
              <w:t>化学、</w:t>
            </w:r>
            <w:r w:rsidRPr="008506FF">
              <w:rPr>
                <w:rFonts w:ascii="宋体" w:hAnsi="宋体" w:cs="宋体" w:hint="eastAsia"/>
                <w:color w:val="404040" w:themeColor="text1" w:themeTint="BF"/>
                <w:kern w:val="0"/>
                <w:sz w:val="18"/>
                <w:szCs w:val="18"/>
              </w:rPr>
              <w:t>微生物</w:t>
            </w:r>
            <w:r>
              <w:rPr>
                <w:rFonts w:ascii="宋体" w:hAnsi="宋体" w:cs="宋体" w:hint="eastAsia"/>
                <w:color w:val="404040" w:themeColor="text1" w:themeTint="BF"/>
                <w:kern w:val="0"/>
                <w:sz w:val="18"/>
                <w:szCs w:val="18"/>
              </w:rPr>
              <w:t>、</w:t>
            </w:r>
          </w:p>
          <w:p w14:paraId="45E2F40A" w14:textId="4CB455A4" w:rsidR="004B0944" w:rsidRPr="006B4135" w:rsidRDefault="004B0944" w:rsidP="004B0944">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制药工程相关专业</w:t>
            </w:r>
          </w:p>
        </w:tc>
        <w:tc>
          <w:tcPr>
            <w:tcW w:w="960" w:type="dxa"/>
            <w:tcBorders>
              <w:top w:val="nil"/>
              <w:left w:val="nil"/>
              <w:bottom w:val="single" w:sz="4" w:space="0" w:color="000000"/>
              <w:right w:val="single" w:sz="4" w:space="0" w:color="000000"/>
            </w:tcBorders>
            <w:noWrap/>
            <w:vAlign w:val="center"/>
          </w:tcPr>
          <w:p w14:paraId="2EB90291" w14:textId="2F3006BB"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南京/连云港</w:t>
            </w:r>
          </w:p>
        </w:tc>
      </w:tr>
      <w:tr w:rsidR="009E63BD" w14:paraId="1CF5189B" w14:textId="77777777" w:rsidTr="00102865">
        <w:trPr>
          <w:trHeight w:val="297"/>
        </w:trPr>
        <w:tc>
          <w:tcPr>
            <w:tcW w:w="704" w:type="dxa"/>
            <w:vMerge/>
            <w:tcBorders>
              <w:left w:val="single" w:sz="4" w:space="0" w:color="000000"/>
              <w:right w:val="single" w:sz="4" w:space="0" w:color="000000"/>
            </w:tcBorders>
            <w:noWrap/>
            <w:vAlign w:val="center"/>
          </w:tcPr>
          <w:p w14:paraId="73267417" w14:textId="77777777" w:rsidR="009E63BD" w:rsidRDefault="009E63BD" w:rsidP="0034540F">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25409895" w14:textId="6603655E" w:rsidR="009E63BD" w:rsidRPr="008506FF" w:rsidRDefault="009E63BD"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生产工程师</w:t>
            </w:r>
          </w:p>
        </w:tc>
        <w:tc>
          <w:tcPr>
            <w:tcW w:w="709" w:type="dxa"/>
            <w:tcBorders>
              <w:top w:val="nil"/>
              <w:left w:val="nil"/>
              <w:bottom w:val="single" w:sz="4" w:space="0" w:color="000000"/>
              <w:right w:val="single" w:sz="4" w:space="0" w:color="000000"/>
            </w:tcBorders>
            <w:noWrap/>
            <w:vAlign w:val="center"/>
          </w:tcPr>
          <w:p w14:paraId="3A2A5A48" w14:textId="2B54B2C0" w:rsidR="009E63BD" w:rsidRDefault="009E63BD"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5</w:t>
            </w:r>
          </w:p>
        </w:tc>
        <w:tc>
          <w:tcPr>
            <w:tcW w:w="1417" w:type="dxa"/>
            <w:tcBorders>
              <w:top w:val="nil"/>
              <w:left w:val="nil"/>
              <w:bottom w:val="single" w:sz="4" w:space="0" w:color="000000"/>
              <w:right w:val="single" w:sz="4" w:space="0" w:color="000000"/>
            </w:tcBorders>
            <w:noWrap/>
            <w:vAlign w:val="center"/>
          </w:tcPr>
          <w:p w14:paraId="05D640F2" w14:textId="2538451C" w:rsidR="009E63BD" w:rsidRDefault="009E63BD"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本科及以上</w:t>
            </w:r>
          </w:p>
        </w:tc>
        <w:tc>
          <w:tcPr>
            <w:tcW w:w="2693" w:type="dxa"/>
            <w:tcBorders>
              <w:top w:val="nil"/>
              <w:left w:val="nil"/>
              <w:bottom w:val="single" w:sz="4" w:space="0" w:color="000000"/>
              <w:right w:val="single" w:sz="4" w:space="0" w:color="000000"/>
            </w:tcBorders>
            <w:noWrap/>
            <w:vAlign w:val="center"/>
          </w:tcPr>
          <w:p w14:paraId="07862DA7" w14:textId="2A6222ED" w:rsidR="009E63BD" w:rsidRPr="008506FF" w:rsidRDefault="009E63BD" w:rsidP="0034540F">
            <w:pPr>
              <w:widowControl/>
              <w:jc w:val="center"/>
              <w:rPr>
                <w:rFonts w:ascii="宋体" w:hAnsi="宋体" w:cs="宋体"/>
                <w:color w:val="404040" w:themeColor="text1" w:themeTint="BF"/>
                <w:kern w:val="0"/>
                <w:sz w:val="18"/>
                <w:szCs w:val="18"/>
              </w:rPr>
            </w:pPr>
            <w:r w:rsidRPr="009E63BD">
              <w:rPr>
                <w:rFonts w:ascii="宋体" w:hAnsi="宋体" w:cs="宋体" w:hint="eastAsia"/>
                <w:color w:val="404040" w:themeColor="text1" w:themeTint="BF"/>
                <w:kern w:val="0"/>
                <w:sz w:val="18"/>
                <w:szCs w:val="18"/>
              </w:rPr>
              <w:t>化学、化工、药学、制药</w:t>
            </w:r>
            <w:r>
              <w:rPr>
                <w:rFonts w:ascii="宋体" w:hAnsi="宋体" w:cs="宋体" w:hint="eastAsia"/>
                <w:color w:val="404040" w:themeColor="text1" w:themeTint="BF"/>
                <w:kern w:val="0"/>
                <w:sz w:val="18"/>
                <w:szCs w:val="18"/>
              </w:rPr>
              <w:t>等</w:t>
            </w:r>
            <w:r w:rsidRPr="009E63BD">
              <w:rPr>
                <w:rFonts w:ascii="宋体" w:hAnsi="宋体" w:cs="宋体" w:hint="eastAsia"/>
                <w:color w:val="404040" w:themeColor="text1" w:themeTint="BF"/>
                <w:kern w:val="0"/>
                <w:sz w:val="18"/>
                <w:szCs w:val="18"/>
              </w:rPr>
              <w:t>相关专业</w:t>
            </w:r>
          </w:p>
        </w:tc>
        <w:tc>
          <w:tcPr>
            <w:tcW w:w="960" w:type="dxa"/>
            <w:tcBorders>
              <w:top w:val="nil"/>
              <w:left w:val="nil"/>
              <w:bottom w:val="single" w:sz="4" w:space="0" w:color="000000"/>
              <w:right w:val="single" w:sz="4" w:space="0" w:color="000000"/>
            </w:tcBorders>
            <w:noWrap/>
            <w:vAlign w:val="center"/>
          </w:tcPr>
          <w:p w14:paraId="419219D0" w14:textId="11E2B34B" w:rsidR="009E63BD" w:rsidRDefault="009E63BD"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连云港</w:t>
            </w:r>
          </w:p>
        </w:tc>
      </w:tr>
      <w:tr w:rsidR="004B0944" w14:paraId="24FE4FC7" w14:textId="77777777" w:rsidTr="00102865">
        <w:trPr>
          <w:trHeight w:val="297"/>
        </w:trPr>
        <w:tc>
          <w:tcPr>
            <w:tcW w:w="704" w:type="dxa"/>
            <w:vMerge/>
            <w:tcBorders>
              <w:left w:val="single" w:sz="4" w:space="0" w:color="000000"/>
              <w:right w:val="single" w:sz="4" w:space="0" w:color="000000"/>
            </w:tcBorders>
            <w:noWrap/>
            <w:vAlign w:val="center"/>
          </w:tcPr>
          <w:p w14:paraId="5D310671" w14:textId="77777777" w:rsidR="004B0944" w:rsidRDefault="004B0944" w:rsidP="0034540F">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3CD104C1" w14:textId="1B8DE6C4" w:rsidR="004B0944"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验证工程师</w:t>
            </w:r>
          </w:p>
        </w:tc>
        <w:tc>
          <w:tcPr>
            <w:tcW w:w="709" w:type="dxa"/>
            <w:tcBorders>
              <w:top w:val="nil"/>
              <w:left w:val="nil"/>
              <w:bottom w:val="single" w:sz="4" w:space="0" w:color="000000"/>
              <w:right w:val="single" w:sz="4" w:space="0" w:color="000000"/>
            </w:tcBorders>
            <w:noWrap/>
            <w:vAlign w:val="center"/>
          </w:tcPr>
          <w:p w14:paraId="39B02293" w14:textId="766B8EDA"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5</w:t>
            </w:r>
          </w:p>
        </w:tc>
        <w:tc>
          <w:tcPr>
            <w:tcW w:w="1417" w:type="dxa"/>
            <w:tcBorders>
              <w:top w:val="nil"/>
              <w:left w:val="nil"/>
              <w:bottom w:val="single" w:sz="4" w:space="0" w:color="000000"/>
              <w:right w:val="single" w:sz="4" w:space="0" w:color="000000"/>
            </w:tcBorders>
            <w:noWrap/>
            <w:vAlign w:val="center"/>
          </w:tcPr>
          <w:p w14:paraId="352B3FAA" w14:textId="2E6294C1"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本科及以上</w:t>
            </w:r>
          </w:p>
        </w:tc>
        <w:tc>
          <w:tcPr>
            <w:tcW w:w="2693" w:type="dxa"/>
            <w:tcBorders>
              <w:top w:val="nil"/>
              <w:left w:val="nil"/>
              <w:bottom w:val="single" w:sz="4" w:space="0" w:color="000000"/>
              <w:right w:val="single" w:sz="4" w:space="0" w:color="000000"/>
            </w:tcBorders>
            <w:noWrap/>
            <w:vAlign w:val="center"/>
          </w:tcPr>
          <w:p w14:paraId="57362390" w14:textId="59441C97" w:rsidR="004B0944" w:rsidRPr="006B4135"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制药工程、药物制剂、药学、化学工程与技术等相关专业</w:t>
            </w:r>
          </w:p>
        </w:tc>
        <w:tc>
          <w:tcPr>
            <w:tcW w:w="960" w:type="dxa"/>
            <w:tcBorders>
              <w:top w:val="nil"/>
              <w:left w:val="nil"/>
              <w:bottom w:val="single" w:sz="4" w:space="0" w:color="000000"/>
              <w:right w:val="single" w:sz="4" w:space="0" w:color="000000"/>
            </w:tcBorders>
            <w:noWrap/>
            <w:vAlign w:val="center"/>
          </w:tcPr>
          <w:p w14:paraId="52FF3E1A" w14:textId="0C9B5A09"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连云港</w:t>
            </w:r>
          </w:p>
        </w:tc>
      </w:tr>
      <w:tr w:rsidR="004B0944" w14:paraId="3C3FF4A1" w14:textId="77777777" w:rsidTr="00102865">
        <w:trPr>
          <w:trHeight w:val="297"/>
        </w:trPr>
        <w:tc>
          <w:tcPr>
            <w:tcW w:w="704" w:type="dxa"/>
            <w:vMerge/>
            <w:tcBorders>
              <w:left w:val="single" w:sz="4" w:space="0" w:color="000000"/>
              <w:right w:val="single" w:sz="4" w:space="0" w:color="000000"/>
            </w:tcBorders>
            <w:noWrap/>
            <w:vAlign w:val="center"/>
          </w:tcPr>
          <w:p w14:paraId="4B474116" w14:textId="77777777" w:rsidR="004B0944" w:rsidRDefault="004B0944" w:rsidP="0034540F">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0798C0E3" w14:textId="6F42AEF9" w:rsidR="004B0944"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合成工艺研究员</w:t>
            </w:r>
          </w:p>
        </w:tc>
        <w:tc>
          <w:tcPr>
            <w:tcW w:w="709" w:type="dxa"/>
            <w:tcBorders>
              <w:top w:val="nil"/>
              <w:left w:val="nil"/>
              <w:bottom w:val="single" w:sz="4" w:space="0" w:color="000000"/>
              <w:right w:val="single" w:sz="4" w:space="0" w:color="000000"/>
            </w:tcBorders>
            <w:noWrap/>
            <w:vAlign w:val="center"/>
          </w:tcPr>
          <w:p w14:paraId="0A2C7A6B" w14:textId="1754338A"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5</w:t>
            </w:r>
          </w:p>
        </w:tc>
        <w:tc>
          <w:tcPr>
            <w:tcW w:w="1417" w:type="dxa"/>
            <w:tcBorders>
              <w:top w:val="nil"/>
              <w:left w:val="nil"/>
              <w:bottom w:val="single" w:sz="4" w:space="0" w:color="000000"/>
              <w:right w:val="single" w:sz="4" w:space="0" w:color="000000"/>
            </w:tcBorders>
            <w:noWrap/>
            <w:vAlign w:val="center"/>
          </w:tcPr>
          <w:p w14:paraId="676105F4" w14:textId="4E28CAF8" w:rsidR="004B0944"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硕士</w:t>
            </w:r>
          </w:p>
        </w:tc>
        <w:tc>
          <w:tcPr>
            <w:tcW w:w="2693" w:type="dxa"/>
            <w:tcBorders>
              <w:top w:val="nil"/>
              <w:left w:val="nil"/>
              <w:bottom w:val="single" w:sz="4" w:space="0" w:color="000000"/>
              <w:right w:val="single" w:sz="4" w:space="0" w:color="000000"/>
            </w:tcBorders>
            <w:noWrap/>
            <w:vAlign w:val="center"/>
          </w:tcPr>
          <w:p w14:paraId="102E4C7E" w14:textId="2A346445" w:rsidR="004B0944" w:rsidRPr="006B4135"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化学、</w:t>
            </w:r>
            <w:r w:rsidRPr="008506FF">
              <w:rPr>
                <w:rFonts w:ascii="宋体" w:hAnsi="宋体" w:cs="宋体" w:hint="eastAsia"/>
                <w:color w:val="404040" w:themeColor="text1" w:themeTint="BF"/>
                <w:kern w:val="0"/>
                <w:sz w:val="18"/>
                <w:szCs w:val="18"/>
              </w:rPr>
              <w:t>制药工程、化学工程与技术等相关专业</w:t>
            </w:r>
          </w:p>
        </w:tc>
        <w:tc>
          <w:tcPr>
            <w:tcW w:w="960" w:type="dxa"/>
            <w:tcBorders>
              <w:top w:val="nil"/>
              <w:left w:val="nil"/>
              <w:bottom w:val="single" w:sz="4" w:space="0" w:color="000000"/>
              <w:right w:val="single" w:sz="4" w:space="0" w:color="000000"/>
            </w:tcBorders>
            <w:noWrap/>
            <w:vAlign w:val="center"/>
          </w:tcPr>
          <w:p w14:paraId="5B3931FF" w14:textId="3692404D"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连云港</w:t>
            </w:r>
          </w:p>
        </w:tc>
      </w:tr>
      <w:tr w:rsidR="004B0944" w14:paraId="1A08B8A5" w14:textId="77777777" w:rsidTr="00102865">
        <w:trPr>
          <w:trHeight w:val="297"/>
        </w:trPr>
        <w:tc>
          <w:tcPr>
            <w:tcW w:w="704" w:type="dxa"/>
            <w:vMerge/>
            <w:tcBorders>
              <w:left w:val="single" w:sz="4" w:space="0" w:color="000000"/>
              <w:right w:val="single" w:sz="4" w:space="0" w:color="000000"/>
            </w:tcBorders>
            <w:noWrap/>
            <w:vAlign w:val="center"/>
          </w:tcPr>
          <w:p w14:paraId="6171B7A7" w14:textId="77777777" w:rsidR="004B0944" w:rsidRDefault="004B0944" w:rsidP="0034540F">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629F5DAE" w14:textId="443960E2" w:rsidR="004B0944"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合成生产工程师</w:t>
            </w:r>
          </w:p>
        </w:tc>
        <w:tc>
          <w:tcPr>
            <w:tcW w:w="709" w:type="dxa"/>
            <w:tcBorders>
              <w:top w:val="nil"/>
              <w:left w:val="nil"/>
              <w:bottom w:val="single" w:sz="4" w:space="0" w:color="000000"/>
              <w:right w:val="single" w:sz="4" w:space="0" w:color="000000"/>
            </w:tcBorders>
            <w:noWrap/>
            <w:vAlign w:val="center"/>
          </w:tcPr>
          <w:p w14:paraId="16D9B827" w14:textId="1449EFA8"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8</w:t>
            </w:r>
          </w:p>
        </w:tc>
        <w:tc>
          <w:tcPr>
            <w:tcW w:w="1417" w:type="dxa"/>
            <w:tcBorders>
              <w:top w:val="nil"/>
              <w:left w:val="nil"/>
              <w:bottom w:val="single" w:sz="4" w:space="0" w:color="000000"/>
              <w:right w:val="single" w:sz="4" w:space="0" w:color="000000"/>
            </w:tcBorders>
            <w:noWrap/>
            <w:vAlign w:val="center"/>
          </w:tcPr>
          <w:p w14:paraId="397A5EC6" w14:textId="527D7CE1"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本科及以上</w:t>
            </w:r>
          </w:p>
        </w:tc>
        <w:tc>
          <w:tcPr>
            <w:tcW w:w="2693" w:type="dxa"/>
            <w:tcBorders>
              <w:top w:val="nil"/>
              <w:left w:val="nil"/>
              <w:bottom w:val="single" w:sz="4" w:space="0" w:color="000000"/>
              <w:right w:val="single" w:sz="4" w:space="0" w:color="000000"/>
            </w:tcBorders>
            <w:noWrap/>
            <w:vAlign w:val="center"/>
          </w:tcPr>
          <w:p w14:paraId="2692AB05" w14:textId="1CA1704C" w:rsidR="004B0944" w:rsidRPr="006B4135"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药学、</w:t>
            </w:r>
            <w:r w:rsidRPr="008506FF">
              <w:rPr>
                <w:rFonts w:ascii="宋体" w:hAnsi="宋体" w:cs="宋体" w:hint="eastAsia"/>
                <w:color w:val="404040" w:themeColor="text1" w:themeTint="BF"/>
                <w:kern w:val="0"/>
                <w:sz w:val="18"/>
                <w:szCs w:val="18"/>
              </w:rPr>
              <w:t>化学、制药工程、等与合成相关的专业</w:t>
            </w:r>
          </w:p>
        </w:tc>
        <w:tc>
          <w:tcPr>
            <w:tcW w:w="960" w:type="dxa"/>
            <w:tcBorders>
              <w:top w:val="nil"/>
              <w:left w:val="nil"/>
              <w:bottom w:val="single" w:sz="4" w:space="0" w:color="000000"/>
              <w:right w:val="single" w:sz="4" w:space="0" w:color="000000"/>
            </w:tcBorders>
            <w:noWrap/>
            <w:vAlign w:val="center"/>
          </w:tcPr>
          <w:p w14:paraId="63B7B788" w14:textId="035F645B"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连云港</w:t>
            </w:r>
          </w:p>
        </w:tc>
      </w:tr>
      <w:tr w:rsidR="004B0944" w14:paraId="7043CAE9" w14:textId="77777777" w:rsidTr="00102865">
        <w:trPr>
          <w:trHeight w:val="297"/>
        </w:trPr>
        <w:tc>
          <w:tcPr>
            <w:tcW w:w="704" w:type="dxa"/>
            <w:vMerge/>
            <w:tcBorders>
              <w:left w:val="single" w:sz="4" w:space="0" w:color="000000"/>
              <w:right w:val="single" w:sz="4" w:space="0" w:color="000000"/>
            </w:tcBorders>
            <w:noWrap/>
            <w:vAlign w:val="center"/>
          </w:tcPr>
          <w:p w14:paraId="2FCE4394" w14:textId="77777777" w:rsidR="004B0944" w:rsidRDefault="004B0944" w:rsidP="0034540F">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170348A7" w14:textId="5AFE91DF" w:rsidR="004B0944"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设备工程师</w:t>
            </w:r>
          </w:p>
        </w:tc>
        <w:tc>
          <w:tcPr>
            <w:tcW w:w="709" w:type="dxa"/>
            <w:tcBorders>
              <w:top w:val="nil"/>
              <w:left w:val="nil"/>
              <w:bottom w:val="single" w:sz="4" w:space="0" w:color="000000"/>
              <w:right w:val="single" w:sz="4" w:space="0" w:color="000000"/>
            </w:tcBorders>
            <w:noWrap/>
            <w:vAlign w:val="center"/>
          </w:tcPr>
          <w:p w14:paraId="7406F7DF" w14:textId="37F219C8"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10</w:t>
            </w:r>
          </w:p>
        </w:tc>
        <w:tc>
          <w:tcPr>
            <w:tcW w:w="1417" w:type="dxa"/>
            <w:tcBorders>
              <w:top w:val="nil"/>
              <w:left w:val="nil"/>
              <w:bottom w:val="single" w:sz="4" w:space="0" w:color="000000"/>
              <w:right w:val="single" w:sz="4" w:space="0" w:color="000000"/>
            </w:tcBorders>
            <w:noWrap/>
            <w:vAlign w:val="center"/>
          </w:tcPr>
          <w:p w14:paraId="4A60119C" w14:textId="73071392"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本科及以上</w:t>
            </w:r>
          </w:p>
        </w:tc>
        <w:tc>
          <w:tcPr>
            <w:tcW w:w="2693" w:type="dxa"/>
            <w:tcBorders>
              <w:top w:val="nil"/>
              <w:left w:val="nil"/>
              <w:bottom w:val="single" w:sz="4" w:space="0" w:color="000000"/>
              <w:right w:val="single" w:sz="4" w:space="0" w:color="000000"/>
            </w:tcBorders>
            <w:noWrap/>
            <w:vAlign w:val="center"/>
          </w:tcPr>
          <w:p w14:paraId="62906137" w14:textId="45939026" w:rsidR="004B0944" w:rsidRPr="006B4135" w:rsidRDefault="004B0944" w:rsidP="0034540F">
            <w:pPr>
              <w:widowControl/>
              <w:jc w:val="center"/>
              <w:rPr>
                <w:rFonts w:ascii="宋体" w:hAnsi="宋体" w:cs="宋体"/>
                <w:color w:val="404040" w:themeColor="text1" w:themeTint="BF"/>
                <w:kern w:val="0"/>
                <w:sz w:val="18"/>
                <w:szCs w:val="18"/>
              </w:rPr>
            </w:pPr>
            <w:r w:rsidRPr="004B0944">
              <w:rPr>
                <w:rFonts w:ascii="宋体" w:hAnsi="宋体" w:cs="宋体" w:hint="eastAsia"/>
                <w:color w:val="404040" w:themeColor="text1" w:themeTint="BF"/>
                <w:kern w:val="0"/>
                <w:sz w:val="18"/>
                <w:szCs w:val="18"/>
              </w:rPr>
              <w:t>机械工程、制药工程、化工机械等与设备管理相关的专业</w:t>
            </w:r>
          </w:p>
        </w:tc>
        <w:tc>
          <w:tcPr>
            <w:tcW w:w="960" w:type="dxa"/>
            <w:tcBorders>
              <w:top w:val="nil"/>
              <w:left w:val="nil"/>
              <w:bottom w:val="single" w:sz="4" w:space="0" w:color="000000"/>
              <w:right w:val="single" w:sz="4" w:space="0" w:color="000000"/>
            </w:tcBorders>
            <w:noWrap/>
            <w:vAlign w:val="center"/>
          </w:tcPr>
          <w:p w14:paraId="57EE6920" w14:textId="0B305C4C"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连云港</w:t>
            </w:r>
          </w:p>
        </w:tc>
      </w:tr>
      <w:tr w:rsidR="004B0944" w14:paraId="11C5B748" w14:textId="77777777" w:rsidTr="00102865">
        <w:trPr>
          <w:trHeight w:val="297"/>
        </w:trPr>
        <w:tc>
          <w:tcPr>
            <w:tcW w:w="704" w:type="dxa"/>
            <w:vMerge/>
            <w:tcBorders>
              <w:left w:val="single" w:sz="4" w:space="0" w:color="000000"/>
              <w:right w:val="single" w:sz="4" w:space="0" w:color="000000"/>
            </w:tcBorders>
            <w:noWrap/>
            <w:vAlign w:val="center"/>
          </w:tcPr>
          <w:p w14:paraId="73CC4820" w14:textId="77777777" w:rsidR="004B0944" w:rsidRDefault="004B0944" w:rsidP="0034540F">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7EF7DAA6" w14:textId="232FB5A5" w:rsidR="004B0944" w:rsidRDefault="004B0944" w:rsidP="0034540F">
            <w:pPr>
              <w:widowControl/>
              <w:jc w:val="center"/>
              <w:rPr>
                <w:rFonts w:ascii="宋体" w:hAnsi="宋体" w:cs="宋体"/>
                <w:color w:val="404040" w:themeColor="text1" w:themeTint="BF"/>
                <w:kern w:val="0"/>
                <w:sz w:val="18"/>
                <w:szCs w:val="18"/>
              </w:rPr>
            </w:pPr>
            <w:r w:rsidRPr="008506FF">
              <w:rPr>
                <w:rFonts w:ascii="宋体" w:hAnsi="宋体" w:cs="宋体" w:hint="eastAsia"/>
                <w:color w:val="404040" w:themeColor="text1" w:themeTint="BF"/>
                <w:kern w:val="0"/>
                <w:sz w:val="18"/>
                <w:szCs w:val="18"/>
              </w:rPr>
              <w:t>制剂生产工程师</w:t>
            </w:r>
          </w:p>
        </w:tc>
        <w:tc>
          <w:tcPr>
            <w:tcW w:w="709" w:type="dxa"/>
            <w:tcBorders>
              <w:top w:val="nil"/>
              <w:left w:val="nil"/>
              <w:bottom w:val="single" w:sz="4" w:space="0" w:color="000000"/>
              <w:right w:val="single" w:sz="4" w:space="0" w:color="000000"/>
            </w:tcBorders>
            <w:noWrap/>
            <w:vAlign w:val="center"/>
          </w:tcPr>
          <w:p w14:paraId="058C0938" w14:textId="2678B865"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10</w:t>
            </w:r>
          </w:p>
        </w:tc>
        <w:tc>
          <w:tcPr>
            <w:tcW w:w="1417" w:type="dxa"/>
            <w:tcBorders>
              <w:top w:val="nil"/>
              <w:left w:val="nil"/>
              <w:bottom w:val="single" w:sz="4" w:space="0" w:color="000000"/>
              <w:right w:val="single" w:sz="4" w:space="0" w:color="000000"/>
            </w:tcBorders>
            <w:noWrap/>
            <w:vAlign w:val="center"/>
          </w:tcPr>
          <w:p w14:paraId="684A6702" w14:textId="148FEBFE"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本科及以上</w:t>
            </w:r>
          </w:p>
        </w:tc>
        <w:tc>
          <w:tcPr>
            <w:tcW w:w="2693" w:type="dxa"/>
            <w:tcBorders>
              <w:top w:val="nil"/>
              <w:left w:val="nil"/>
              <w:bottom w:val="single" w:sz="4" w:space="0" w:color="000000"/>
              <w:right w:val="single" w:sz="4" w:space="0" w:color="000000"/>
            </w:tcBorders>
            <w:noWrap/>
            <w:vAlign w:val="center"/>
          </w:tcPr>
          <w:p w14:paraId="095EA460" w14:textId="049858AA" w:rsidR="004B0944" w:rsidRPr="006B4135" w:rsidRDefault="004B0944" w:rsidP="0034540F">
            <w:pPr>
              <w:widowControl/>
              <w:jc w:val="center"/>
              <w:rPr>
                <w:rFonts w:ascii="宋体" w:hAnsi="宋体" w:cs="宋体"/>
                <w:color w:val="404040" w:themeColor="text1" w:themeTint="BF"/>
                <w:kern w:val="0"/>
                <w:sz w:val="18"/>
                <w:szCs w:val="18"/>
              </w:rPr>
            </w:pPr>
            <w:r w:rsidRPr="004B0944">
              <w:rPr>
                <w:rFonts w:ascii="宋体" w:hAnsi="宋体" w:cs="宋体" w:hint="eastAsia"/>
                <w:color w:val="404040" w:themeColor="text1" w:themeTint="BF"/>
                <w:kern w:val="0"/>
                <w:sz w:val="18"/>
                <w:szCs w:val="18"/>
              </w:rPr>
              <w:t>制药工程、药学、化学</w:t>
            </w:r>
            <w:r>
              <w:rPr>
                <w:rFonts w:ascii="宋体" w:hAnsi="宋体" w:cs="宋体" w:hint="eastAsia"/>
                <w:color w:val="404040" w:themeColor="text1" w:themeTint="BF"/>
                <w:kern w:val="0"/>
                <w:sz w:val="18"/>
                <w:szCs w:val="18"/>
              </w:rPr>
              <w:t>等</w:t>
            </w:r>
            <w:r w:rsidRPr="004B0944">
              <w:rPr>
                <w:rFonts w:ascii="宋体" w:hAnsi="宋体" w:cs="宋体" w:hint="eastAsia"/>
                <w:color w:val="404040" w:themeColor="text1" w:themeTint="BF"/>
                <w:kern w:val="0"/>
                <w:sz w:val="18"/>
                <w:szCs w:val="18"/>
              </w:rPr>
              <w:t>与制剂生产相关的专业</w:t>
            </w:r>
          </w:p>
        </w:tc>
        <w:tc>
          <w:tcPr>
            <w:tcW w:w="960" w:type="dxa"/>
            <w:tcBorders>
              <w:top w:val="nil"/>
              <w:left w:val="nil"/>
              <w:bottom w:val="single" w:sz="4" w:space="0" w:color="000000"/>
              <w:right w:val="single" w:sz="4" w:space="0" w:color="000000"/>
            </w:tcBorders>
            <w:noWrap/>
            <w:vAlign w:val="center"/>
          </w:tcPr>
          <w:p w14:paraId="0ED4B8E4" w14:textId="59518E9F"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连云港</w:t>
            </w:r>
          </w:p>
        </w:tc>
      </w:tr>
      <w:tr w:rsidR="004B0944" w14:paraId="201EE3F7" w14:textId="77777777" w:rsidTr="00F22642">
        <w:trPr>
          <w:trHeight w:val="297"/>
        </w:trPr>
        <w:tc>
          <w:tcPr>
            <w:tcW w:w="704" w:type="dxa"/>
            <w:vMerge w:val="restart"/>
            <w:tcBorders>
              <w:top w:val="nil"/>
              <w:left w:val="single" w:sz="4" w:space="0" w:color="000000"/>
              <w:right w:val="single" w:sz="4" w:space="0" w:color="000000"/>
            </w:tcBorders>
            <w:noWrap/>
            <w:vAlign w:val="center"/>
          </w:tcPr>
          <w:p w14:paraId="0017374D" w14:textId="408B543E"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质量系统</w:t>
            </w:r>
          </w:p>
        </w:tc>
        <w:tc>
          <w:tcPr>
            <w:tcW w:w="1843" w:type="dxa"/>
            <w:tcBorders>
              <w:top w:val="nil"/>
              <w:left w:val="nil"/>
              <w:bottom w:val="single" w:sz="4" w:space="0" w:color="000000"/>
              <w:right w:val="single" w:sz="4" w:space="0" w:color="000000"/>
            </w:tcBorders>
            <w:noWrap/>
            <w:vAlign w:val="center"/>
          </w:tcPr>
          <w:p w14:paraId="15B13D3F" w14:textId="1635AEFC" w:rsidR="004B0944" w:rsidRDefault="004B0944" w:rsidP="0034540F">
            <w:pPr>
              <w:widowControl/>
              <w:jc w:val="center"/>
              <w:rPr>
                <w:rFonts w:ascii="宋体" w:hAnsi="宋体" w:cs="宋体"/>
                <w:color w:val="404040" w:themeColor="text1" w:themeTint="BF"/>
                <w:kern w:val="0"/>
                <w:sz w:val="18"/>
                <w:szCs w:val="18"/>
              </w:rPr>
            </w:pPr>
            <w:r w:rsidRPr="004B0944">
              <w:rPr>
                <w:rFonts w:ascii="宋体" w:hAnsi="宋体" w:cs="宋体" w:hint="eastAsia"/>
                <w:color w:val="404040" w:themeColor="text1" w:themeTint="BF"/>
                <w:kern w:val="0"/>
                <w:sz w:val="18"/>
                <w:szCs w:val="18"/>
              </w:rPr>
              <w:t>QA工程师</w:t>
            </w:r>
          </w:p>
        </w:tc>
        <w:tc>
          <w:tcPr>
            <w:tcW w:w="709" w:type="dxa"/>
            <w:tcBorders>
              <w:top w:val="nil"/>
              <w:left w:val="nil"/>
              <w:bottom w:val="single" w:sz="4" w:space="0" w:color="000000"/>
              <w:right w:val="single" w:sz="4" w:space="0" w:color="000000"/>
            </w:tcBorders>
            <w:noWrap/>
            <w:vAlign w:val="center"/>
          </w:tcPr>
          <w:p w14:paraId="4B875D2C" w14:textId="3DC661D2"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5</w:t>
            </w:r>
          </w:p>
        </w:tc>
        <w:tc>
          <w:tcPr>
            <w:tcW w:w="1417" w:type="dxa"/>
            <w:tcBorders>
              <w:top w:val="nil"/>
              <w:left w:val="nil"/>
              <w:bottom w:val="single" w:sz="4" w:space="0" w:color="000000"/>
              <w:right w:val="single" w:sz="4" w:space="0" w:color="000000"/>
            </w:tcBorders>
            <w:noWrap/>
            <w:vAlign w:val="center"/>
          </w:tcPr>
          <w:p w14:paraId="230E4CD4" w14:textId="284B29A1"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w:t>
            </w:r>
          </w:p>
        </w:tc>
        <w:tc>
          <w:tcPr>
            <w:tcW w:w="2693" w:type="dxa"/>
            <w:tcBorders>
              <w:top w:val="nil"/>
              <w:left w:val="nil"/>
              <w:bottom w:val="single" w:sz="4" w:space="0" w:color="000000"/>
              <w:right w:val="single" w:sz="4" w:space="0" w:color="000000"/>
            </w:tcBorders>
            <w:noWrap/>
            <w:vAlign w:val="center"/>
          </w:tcPr>
          <w:p w14:paraId="76A61B3B" w14:textId="046334C3" w:rsidR="004B0944" w:rsidRPr="006B4135" w:rsidRDefault="004B0944" w:rsidP="0034540F">
            <w:pPr>
              <w:widowControl/>
              <w:jc w:val="center"/>
              <w:rPr>
                <w:rFonts w:ascii="宋体" w:hAnsi="宋体" w:cs="宋体"/>
                <w:color w:val="404040" w:themeColor="text1" w:themeTint="BF"/>
                <w:kern w:val="0"/>
                <w:sz w:val="18"/>
                <w:szCs w:val="18"/>
              </w:rPr>
            </w:pPr>
            <w:r w:rsidRPr="004B0944">
              <w:rPr>
                <w:rFonts w:ascii="宋体" w:hAnsi="宋体" w:cs="宋体" w:hint="eastAsia"/>
                <w:color w:val="404040" w:themeColor="text1" w:themeTint="BF"/>
                <w:kern w:val="0"/>
                <w:sz w:val="18"/>
                <w:szCs w:val="18"/>
              </w:rPr>
              <w:t>药学或生物相关专业</w:t>
            </w:r>
          </w:p>
        </w:tc>
        <w:tc>
          <w:tcPr>
            <w:tcW w:w="960" w:type="dxa"/>
            <w:tcBorders>
              <w:top w:val="nil"/>
              <w:left w:val="nil"/>
              <w:bottom w:val="single" w:sz="4" w:space="0" w:color="000000"/>
              <w:right w:val="single" w:sz="4" w:space="0" w:color="000000"/>
            </w:tcBorders>
            <w:noWrap/>
            <w:vAlign w:val="center"/>
          </w:tcPr>
          <w:p w14:paraId="5D6FABCE" w14:textId="45A5315D"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连云港</w:t>
            </w:r>
          </w:p>
        </w:tc>
      </w:tr>
      <w:tr w:rsidR="004B0944" w14:paraId="229108FD" w14:textId="77777777" w:rsidTr="00F22642">
        <w:trPr>
          <w:trHeight w:val="297"/>
        </w:trPr>
        <w:tc>
          <w:tcPr>
            <w:tcW w:w="704" w:type="dxa"/>
            <w:vMerge/>
            <w:tcBorders>
              <w:left w:val="single" w:sz="4" w:space="0" w:color="000000"/>
              <w:bottom w:val="single" w:sz="4" w:space="0" w:color="000000"/>
              <w:right w:val="single" w:sz="4" w:space="0" w:color="000000"/>
            </w:tcBorders>
            <w:noWrap/>
            <w:vAlign w:val="center"/>
          </w:tcPr>
          <w:p w14:paraId="5C1C444F" w14:textId="77777777" w:rsidR="004B0944" w:rsidRDefault="004B0944" w:rsidP="0034540F">
            <w:pPr>
              <w:widowControl/>
              <w:jc w:val="center"/>
              <w:rPr>
                <w:rFonts w:ascii="宋体" w:hAnsi="宋体" w:cs="宋体"/>
                <w:color w:val="404040" w:themeColor="text1" w:themeTint="BF"/>
                <w:kern w:val="0"/>
                <w:sz w:val="18"/>
                <w:szCs w:val="18"/>
              </w:rPr>
            </w:pPr>
          </w:p>
        </w:tc>
        <w:tc>
          <w:tcPr>
            <w:tcW w:w="1843" w:type="dxa"/>
            <w:tcBorders>
              <w:top w:val="nil"/>
              <w:left w:val="nil"/>
              <w:bottom w:val="single" w:sz="4" w:space="0" w:color="000000"/>
              <w:right w:val="single" w:sz="4" w:space="0" w:color="000000"/>
            </w:tcBorders>
            <w:noWrap/>
            <w:vAlign w:val="center"/>
          </w:tcPr>
          <w:p w14:paraId="437572C6" w14:textId="33DBD6D2" w:rsidR="004B0944" w:rsidRDefault="004B0944" w:rsidP="0034540F">
            <w:pPr>
              <w:widowControl/>
              <w:jc w:val="center"/>
              <w:rPr>
                <w:rFonts w:ascii="宋体" w:hAnsi="宋体" w:cs="宋体"/>
                <w:color w:val="404040" w:themeColor="text1" w:themeTint="BF"/>
                <w:kern w:val="0"/>
                <w:sz w:val="18"/>
                <w:szCs w:val="18"/>
              </w:rPr>
            </w:pPr>
            <w:r w:rsidRPr="004B0944">
              <w:rPr>
                <w:rFonts w:ascii="宋体" w:hAnsi="宋体" w:cs="宋体" w:hint="eastAsia"/>
                <w:color w:val="404040" w:themeColor="text1" w:themeTint="BF"/>
                <w:kern w:val="0"/>
                <w:sz w:val="18"/>
                <w:szCs w:val="18"/>
              </w:rPr>
              <w:t>QC工程师</w:t>
            </w:r>
          </w:p>
        </w:tc>
        <w:tc>
          <w:tcPr>
            <w:tcW w:w="709" w:type="dxa"/>
            <w:tcBorders>
              <w:top w:val="nil"/>
              <w:left w:val="nil"/>
              <w:bottom w:val="single" w:sz="4" w:space="0" w:color="000000"/>
              <w:right w:val="single" w:sz="4" w:space="0" w:color="000000"/>
            </w:tcBorders>
            <w:noWrap/>
            <w:vAlign w:val="center"/>
          </w:tcPr>
          <w:p w14:paraId="0BC0FB3C" w14:textId="7DA048E2" w:rsidR="004B0944" w:rsidRDefault="009E63BD" w:rsidP="0034540F">
            <w:pPr>
              <w:widowControl/>
              <w:jc w:val="center"/>
              <w:rPr>
                <w:rFonts w:ascii="宋体" w:hAnsi="宋体" w:cs="宋体"/>
                <w:color w:val="404040" w:themeColor="text1" w:themeTint="BF"/>
                <w:kern w:val="0"/>
                <w:sz w:val="18"/>
                <w:szCs w:val="18"/>
              </w:rPr>
            </w:pPr>
            <w:r>
              <w:rPr>
                <w:rFonts w:ascii="宋体" w:hAnsi="宋体" w:cs="宋体"/>
                <w:color w:val="404040" w:themeColor="text1" w:themeTint="BF"/>
                <w:kern w:val="0"/>
                <w:sz w:val="18"/>
                <w:szCs w:val="18"/>
              </w:rPr>
              <w:t>20</w:t>
            </w:r>
          </w:p>
        </w:tc>
        <w:tc>
          <w:tcPr>
            <w:tcW w:w="1417" w:type="dxa"/>
            <w:tcBorders>
              <w:top w:val="nil"/>
              <w:left w:val="nil"/>
              <w:bottom w:val="single" w:sz="4" w:space="0" w:color="000000"/>
              <w:right w:val="single" w:sz="4" w:space="0" w:color="000000"/>
            </w:tcBorders>
            <w:noWrap/>
            <w:vAlign w:val="center"/>
          </w:tcPr>
          <w:p w14:paraId="0572F675" w14:textId="4E7F7129"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本科及以上</w:t>
            </w:r>
          </w:p>
        </w:tc>
        <w:tc>
          <w:tcPr>
            <w:tcW w:w="2693" w:type="dxa"/>
            <w:tcBorders>
              <w:top w:val="nil"/>
              <w:left w:val="nil"/>
              <w:bottom w:val="single" w:sz="4" w:space="0" w:color="000000"/>
              <w:right w:val="single" w:sz="4" w:space="0" w:color="000000"/>
            </w:tcBorders>
            <w:noWrap/>
            <w:vAlign w:val="center"/>
          </w:tcPr>
          <w:p w14:paraId="266588D3" w14:textId="0AFA2C30" w:rsidR="004B0944" w:rsidRPr="006B4135" w:rsidRDefault="009E63BD"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生物</w:t>
            </w:r>
            <w:r w:rsidR="00464645">
              <w:rPr>
                <w:rFonts w:ascii="宋体" w:hAnsi="宋体" w:cs="宋体" w:hint="eastAsia"/>
                <w:color w:val="404040" w:themeColor="text1" w:themeTint="BF"/>
                <w:kern w:val="0"/>
                <w:sz w:val="18"/>
                <w:szCs w:val="18"/>
              </w:rPr>
              <w:t>、</w:t>
            </w:r>
            <w:r w:rsidR="004B0944" w:rsidRPr="004B0944">
              <w:rPr>
                <w:rFonts w:ascii="宋体" w:hAnsi="宋体" w:cs="宋体" w:hint="eastAsia"/>
                <w:color w:val="404040" w:themeColor="text1" w:themeTint="BF"/>
                <w:kern w:val="0"/>
                <w:sz w:val="18"/>
                <w:szCs w:val="18"/>
              </w:rPr>
              <w:t>化学、化工、药学、制剂、制药相关专业</w:t>
            </w:r>
          </w:p>
        </w:tc>
        <w:tc>
          <w:tcPr>
            <w:tcW w:w="960" w:type="dxa"/>
            <w:tcBorders>
              <w:top w:val="nil"/>
              <w:left w:val="nil"/>
              <w:bottom w:val="single" w:sz="4" w:space="0" w:color="000000"/>
              <w:right w:val="single" w:sz="4" w:space="0" w:color="000000"/>
            </w:tcBorders>
            <w:noWrap/>
            <w:vAlign w:val="center"/>
          </w:tcPr>
          <w:p w14:paraId="203EC179" w14:textId="69BF2280" w:rsidR="004B0944" w:rsidRDefault="004B094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连云港</w:t>
            </w:r>
            <w:r w:rsidR="00464645">
              <w:rPr>
                <w:rFonts w:ascii="宋体" w:hAnsi="宋体" w:cs="宋体" w:hint="eastAsia"/>
                <w:color w:val="404040" w:themeColor="text1" w:themeTint="BF"/>
                <w:kern w:val="0"/>
                <w:sz w:val="18"/>
                <w:szCs w:val="18"/>
              </w:rPr>
              <w:t>/南京</w:t>
            </w:r>
          </w:p>
        </w:tc>
      </w:tr>
      <w:tr w:rsidR="00C060B4" w14:paraId="448CDB61" w14:textId="77777777" w:rsidTr="0067172B">
        <w:trPr>
          <w:trHeight w:val="708"/>
        </w:trPr>
        <w:tc>
          <w:tcPr>
            <w:tcW w:w="704" w:type="dxa"/>
            <w:vMerge w:val="restart"/>
            <w:tcBorders>
              <w:top w:val="single" w:sz="4" w:space="0" w:color="auto"/>
              <w:left w:val="single" w:sz="4" w:space="0" w:color="auto"/>
              <w:right w:val="single" w:sz="4" w:space="0" w:color="auto"/>
            </w:tcBorders>
            <w:noWrap/>
            <w:vAlign w:val="center"/>
          </w:tcPr>
          <w:p w14:paraId="4F9F25CB" w14:textId="77777777" w:rsidR="00C060B4" w:rsidRDefault="00C060B4" w:rsidP="0034540F">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研发系统</w:t>
            </w:r>
          </w:p>
        </w:tc>
        <w:tc>
          <w:tcPr>
            <w:tcW w:w="1843" w:type="dxa"/>
            <w:tcBorders>
              <w:top w:val="single" w:sz="4" w:space="0" w:color="auto"/>
              <w:left w:val="single" w:sz="4" w:space="0" w:color="auto"/>
              <w:bottom w:val="single" w:sz="4" w:space="0" w:color="auto"/>
              <w:right w:val="single" w:sz="4" w:space="0" w:color="auto"/>
            </w:tcBorders>
            <w:noWrap/>
            <w:vAlign w:val="center"/>
          </w:tcPr>
          <w:p w14:paraId="2779B337" w14:textId="77777777" w:rsidR="00C060B4" w:rsidRDefault="00C060B4" w:rsidP="00C060B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临床监查员</w:t>
            </w:r>
          </w:p>
        </w:tc>
        <w:tc>
          <w:tcPr>
            <w:tcW w:w="709" w:type="dxa"/>
            <w:tcBorders>
              <w:top w:val="nil"/>
              <w:left w:val="single" w:sz="4" w:space="0" w:color="auto"/>
              <w:bottom w:val="single" w:sz="4" w:space="0" w:color="auto"/>
              <w:right w:val="single" w:sz="4" w:space="0" w:color="000000"/>
            </w:tcBorders>
            <w:noWrap/>
            <w:vAlign w:val="center"/>
          </w:tcPr>
          <w:p w14:paraId="02DD0FFD" w14:textId="16E8A35A" w:rsidR="00C060B4" w:rsidRDefault="00464645" w:rsidP="00C060B4">
            <w:pPr>
              <w:widowControl/>
              <w:jc w:val="center"/>
              <w:rPr>
                <w:rFonts w:ascii="宋体" w:hAnsi="宋体" w:cs="宋体"/>
                <w:color w:val="404040" w:themeColor="text1" w:themeTint="BF"/>
                <w:kern w:val="0"/>
                <w:sz w:val="18"/>
                <w:szCs w:val="18"/>
              </w:rPr>
            </w:pPr>
            <w:r>
              <w:rPr>
                <w:rFonts w:ascii="宋体" w:hAnsi="宋体" w:cs="宋体"/>
                <w:color w:val="404040" w:themeColor="text1" w:themeTint="BF"/>
                <w:kern w:val="0"/>
                <w:sz w:val="18"/>
                <w:szCs w:val="18"/>
              </w:rPr>
              <w:t>8</w:t>
            </w:r>
            <w:r w:rsidR="00C060B4">
              <w:rPr>
                <w:rFonts w:ascii="宋体" w:hAnsi="宋体" w:cs="宋体" w:hint="eastAsia"/>
                <w:color w:val="404040" w:themeColor="text1" w:themeTint="BF"/>
                <w:kern w:val="0"/>
                <w:sz w:val="18"/>
                <w:szCs w:val="18"/>
              </w:rPr>
              <w:t>0</w:t>
            </w:r>
          </w:p>
        </w:tc>
        <w:tc>
          <w:tcPr>
            <w:tcW w:w="1417" w:type="dxa"/>
            <w:tcBorders>
              <w:top w:val="nil"/>
              <w:left w:val="nil"/>
              <w:bottom w:val="single" w:sz="4" w:space="0" w:color="auto"/>
              <w:right w:val="single" w:sz="4" w:space="0" w:color="000000"/>
            </w:tcBorders>
            <w:noWrap/>
            <w:vAlign w:val="center"/>
          </w:tcPr>
          <w:p w14:paraId="75BB0991" w14:textId="77777777" w:rsidR="00C060B4" w:rsidRDefault="00C060B4" w:rsidP="00C060B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本科/硕士</w:t>
            </w:r>
          </w:p>
        </w:tc>
        <w:tc>
          <w:tcPr>
            <w:tcW w:w="2693" w:type="dxa"/>
            <w:tcBorders>
              <w:top w:val="nil"/>
              <w:left w:val="nil"/>
              <w:bottom w:val="single" w:sz="4" w:space="0" w:color="auto"/>
              <w:right w:val="single" w:sz="4" w:space="0" w:color="000000"/>
            </w:tcBorders>
            <w:noWrap/>
            <w:vAlign w:val="center"/>
          </w:tcPr>
          <w:p w14:paraId="236AE369" w14:textId="77777777" w:rsidR="00C060B4" w:rsidRDefault="00C060B4" w:rsidP="00C060B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临床医学、临床药学、药学、护理学相关</w:t>
            </w:r>
          </w:p>
        </w:tc>
        <w:tc>
          <w:tcPr>
            <w:tcW w:w="960" w:type="dxa"/>
            <w:tcBorders>
              <w:top w:val="nil"/>
              <w:left w:val="nil"/>
              <w:bottom w:val="single" w:sz="4" w:space="0" w:color="auto"/>
              <w:right w:val="single" w:sz="4" w:space="0" w:color="000000"/>
            </w:tcBorders>
            <w:noWrap/>
            <w:vAlign w:val="center"/>
          </w:tcPr>
          <w:p w14:paraId="56A2F48E" w14:textId="77777777" w:rsidR="00C060B4" w:rsidRDefault="00C060B4" w:rsidP="00C060B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全国</w:t>
            </w:r>
          </w:p>
        </w:tc>
      </w:tr>
      <w:tr w:rsidR="00C060B4" w14:paraId="7EDCCCC2" w14:textId="77777777" w:rsidTr="0067172B">
        <w:trPr>
          <w:trHeight w:val="297"/>
        </w:trPr>
        <w:tc>
          <w:tcPr>
            <w:tcW w:w="704" w:type="dxa"/>
            <w:vMerge/>
            <w:tcBorders>
              <w:left w:val="single" w:sz="4" w:space="0" w:color="auto"/>
              <w:right w:val="single" w:sz="4" w:space="0" w:color="auto"/>
            </w:tcBorders>
            <w:noWrap/>
            <w:vAlign w:val="center"/>
          </w:tcPr>
          <w:p w14:paraId="6AC8F260" w14:textId="77777777" w:rsidR="00C060B4" w:rsidRDefault="00C060B4" w:rsidP="0034540F">
            <w:pPr>
              <w:jc w:val="center"/>
              <w:rPr>
                <w:rFonts w:ascii="宋体" w:hAnsi="宋体" w:cs="宋体"/>
                <w:color w:val="404040" w:themeColor="text1" w:themeTint="BF"/>
                <w:kern w:val="0"/>
                <w:sz w:val="18"/>
                <w:szCs w:val="18"/>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3A073A6C" w14:textId="77777777" w:rsidR="00C060B4" w:rsidRDefault="00C060B4" w:rsidP="00C060B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合成研究员</w:t>
            </w:r>
          </w:p>
        </w:tc>
        <w:tc>
          <w:tcPr>
            <w:tcW w:w="709" w:type="dxa"/>
            <w:tcBorders>
              <w:top w:val="single" w:sz="4" w:space="0" w:color="auto"/>
              <w:left w:val="single" w:sz="4" w:space="0" w:color="auto"/>
              <w:bottom w:val="single" w:sz="4" w:space="0" w:color="auto"/>
              <w:right w:val="single" w:sz="4" w:space="0" w:color="auto"/>
            </w:tcBorders>
            <w:noWrap/>
            <w:vAlign w:val="center"/>
          </w:tcPr>
          <w:p w14:paraId="42590A24" w14:textId="3EF7DE2B" w:rsidR="00C060B4" w:rsidRDefault="00464645" w:rsidP="00C060B4">
            <w:pPr>
              <w:widowControl/>
              <w:jc w:val="center"/>
              <w:rPr>
                <w:rFonts w:ascii="宋体" w:hAnsi="宋体" w:cs="宋体"/>
                <w:color w:val="404040" w:themeColor="text1" w:themeTint="BF"/>
                <w:kern w:val="0"/>
                <w:sz w:val="18"/>
                <w:szCs w:val="18"/>
              </w:rPr>
            </w:pPr>
            <w:r>
              <w:rPr>
                <w:rFonts w:ascii="宋体" w:hAnsi="宋体" w:cs="宋体"/>
                <w:color w:val="404040" w:themeColor="text1" w:themeTint="BF"/>
                <w:kern w:val="0"/>
                <w:sz w:val="18"/>
                <w:szCs w:val="18"/>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6CE6D6CD" w14:textId="3B75961A" w:rsidR="00C060B4" w:rsidRDefault="00464645" w:rsidP="00C060B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硕士及以上</w:t>
            </w:r>
          </w:p>
        </w:tc>
        <w:tc>
          <w:tcPr>
            <w:tcW w:w="2693" w:type="dxa"/>
            <w:tcBorders>
              <w:top w:val="single" w:sz="4" w:space="0" w:color="auto"/>
              <w:left w:val="single" w:sz="4" w:space="0" w:color="auto"/>
              <w:bottom w:val="single" w:sz="4" w:space="0" w:color="auto"/>
              <w:right w:val="single" w:sz="4" w:space="0" w:color="auto"/>
            </w:tcBorders>
            <w:noWrap/>
            <w:vAlign w:val="center"/>
          </w:tcPr>
          <w:p w14:paraId="6ECB5A80" w14:textId="77777777" w:rsidR="00C060B4" w:rsidRDefault="00C060B4" w:rsidP="00C060B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药物化学、有机化学、药学、化学等相关</w:t>
            </w:r>
          </w:p>
        </w:tc>
        <w:tc>
          <w:tcPr>
            <w:tcW w:w="960" w:type="dxa"/>
            <w:tcBorders>
              <w:top w:val="single" w:sz="4" w:space="0" w:color="auto"/>
              <w:left w:val="single" w:sz="4" w:space="0" w:color="auto"/>
              <w:bottom w:val="single" w:sz="4" w:space="0" w:color="auto"/>
              <w:right w:val="single" w:sz="4" w:space="0" w:color="auto"/>
            </w:tcBorders>
            <w:noWrap/>
            <w:vAlign w:val="center"/>
          </w:tcPr>
          <w:p w14:paraId="0A5BCD39" w14:textId="2F2D3A7E" w:rsidR="00C060B4" w:rsidRDefault="00C060B4" w:rsidP="00C060B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南京/连云港</w:t>
            </w:r>
          </w:p>
        </w:tc>
      </w:tr>
      <w:tr w:rsidR="00991136" w14:paraId="7556167B" w14:textId="77777777" w:rsidTr="0067172B">
        <w:trPr>
          <w:trHeight w:val="297"/>
        </w:trPr>
        <w:tc>
          <w:tcPr>
            <w:tcW w:w="704" w:type="dxa"/>
            <w:vMerge/>
            <w:tcBorders>
              <w:left w:val="single" w:sz="4" w:space="0" w:color="auto"/>
              <w:right w:val="single" w:sz="4" w:space="0" w:color="auto"/>
            </w:tcBorders>
            <w:noWrap/>
            <w:vAlign w:val="center"/>
          </w:tcPr>
          <w:p w14:paraId="77A8327F" w14:textId="77777777" w:rsidR="00991136" w:rsidRDefault="00991136" w:rsidP="00991136">
            <w:pPr>
              <w:jc w:val="center"/>
              <w:rPr>
                <w:rFonts w:ascii="宋体" w:hAnsi="宋体" w:cs="宋体"/>
                <w:color w:val="404040" w:themeColor="text1" w:themeTint="BF"/>
                <w:kern w:val="0"/>
                <w:sz w:val="18"/>
                <w:szCs w:val="18"/>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0AA6344A" w14:textId="77777777" w:rsidR="00991136" w:rsidRDefault="00991136" w:rsidP="00991136">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生物药研究员</w:t>
            </w:r>
          </w:p>
        </w:tc>
        <w:tc>
          <w:tcPr>
            <w:tcW w:w="709" w:type="dxa"/>
            <w:tcBorders>
              <w:top w:val="single" w:sz="4" w:space="0" w:color="auto"/>
              <w:left w:val="single" w:sz="4" w:space="0" w:color="auto"/>
              <w:bottom w:val="single" w:sz="4" w:space="0" w:color="auto"/>
              <w:right w:val="single" w:sz="4" w:space="0" w:color="auto"/>
            </w:tcBorders>
            <w:noWrap/>
            <w:vAlign w:val="center"/>
          </w:tcPr>
          <w:p w14:paraId="2530C1FE" w14:textId="5C1D4942" w:rsidR="00991136" w:rsidRDefault="00991136" w:rsidP="00991136">
            <w:pPr>
              <w:widowControl/>
              <w:jc w:val="center"/>
              <w:rPr>
                <w:rFonts w:ascii="宋体" w:hAnsi="宋体" w:cs="宋体"/>
                <w:color w:val="404040" w:themeColor="text1" w:themeTint="BF"/>
                <w:kern w:val="0"/>
                <w:sz w:val="18"/>
                <w:szCs w:val="18"/>
              </w:rPr>
            </w:pPr>
            <w:r>
              <w:rPr>
                <w:rFonts w:ascii="宋体" w:hAnsi="宋体" w:cs="宋体"/>
                <w:color w:val="404040" w:themeColor="text1" w:themeTint="BF"/>
                <w:kern w:val="0"/>
                <w:sz w:val="18"/>
                <w:szCs w:val="18"/>
              </w:rPr>
              <w:t>2</w:t>
            </w:r>
            <w:r>
              <w:rPr>
                <w:rFonts w:ascii="宋体" w:hAnsi="宋体" w:cs="宋体" w:hint="eastAsia"/>
                <w:color w:val="404040" w:themeColor="text1" w:themeTint="BF"/>
                <w:kern w:val="0"/>
                <w:sz w:val="18"/>
                <w:szCs w:val="18"/>
              </w:rPr>
              <w:t>0</w:t>
            </w:r>
          </w:p>
        </w:tc>
        <w:tc>
          <w:tcPr>
            <w:tcW w:w="1417" w:type="dxa"/>
            <w:tcBorders>
              <w:top w:val="single" w:sz="4" w:space="0" w:color="auto"/>
              <w:left w:val="single" w:sz="4" w:space="0" w:color="auto"/>
              <w:bottom w:val="single" w:sz="4" w:space="0" w:color="auto"/>
              <w:right w:val="single" w:sz="4" w:space="0" w:color="auto"/>
            </w:tcBorders>
            <w:noWrap/>
            <w:vAlign w:val="center"/>
          </w:tcPr>
          <w:p w14:paraId="5A8EEF36" w14:textId="74032173" w:rsidR="00991136" w:rsidRDefault="00991136" w:rsidP="00991136">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硕士及以上</w:t>
            </w:r>
          </w:p>
        </w:tc>
        <w:tc>
          <w:tcPr>
            <w:tcW w:w="2693" w:type="dxa"/>
            <w:tcBorders>
              <w:top w:val="single" w:sz="4" w:space="0" w:color="auto"/>
              <w:left w:val="single" w:sz="4" w:space="0" w:color="auto"/>
              <w:bottom w:val="single" w:sz="4" w:space="0" w:color="auto"/>
              <w:right w:val="single" w:sz="4" w:space="0" w:color="auto"/>
            </w:tcBorders>
            <w:noWrap/>
            <w:vAlign w:val="center"/>
          </w:tcPr>
          <w:p w14:paraId="387BBE76" w14:textId="77777777" w:rsidR="00991136" w:rsidRDefault="00991136" w:rsidP="00991136">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制药、药学、生物相关专业</w:t>
            </w:r>
          </w:p>
        </w:tc>
        <w:tc>
          <w:tcPr>
            <w:tcW w:w="960" w:type="dxa"/>
            <w:tcBorders>
              <w:top w:val="single" w:sz="4" w:space="0" w:color="auto"/>
              <w:left w:val="single" w:sz="4" w:space="0" w:color="auto"/>
              <w:bottom w:val="single" w:sz="4" w:space="0" w:color="auto"/>
              <w:right w:val="single" w:sz="4" w:space="0" w:color="auto"/>
            </w:tcBorders>
            <w:noWrap/>
            <w:vAlign w:val="center"/>
          </w:tcPr>
          <w:p w14:paraId="7E469885" w14:textId="77777777" w:rsidR="00991136" w:rsidRDefault="00991136" w:rsidP="00991136">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991136" w14:paraId="18490516" w14:textId="77777777" w:rsidTr="0067172B">
        <w:trPr>
          <w:trHeight w:val="297"/>
        </w:trPr>
        <w:tc>
          <w:tcPr>
            <w:tcW w:w="704" w:type="dxa"/>
            <w:vMerge/>
            <w:tcBorders>
              <w:left w:val="single" w:sz="4" w:space="0" w:color="auto"/>
              <w:right w:val="single" w:sz="4" w:space="0" w:color="auto"/>
            </w:tcBorders>
            <w:noWrap/>
            <w:vAlign w:val="center"/>
          </w:tcPr>
          <w:p w14:paraId="02A969BE" w14:textId="77777777" w:rsidR="00991136" w:rsidRDefault="00991136" w:rsidP="00991136">
            <w:pPr>
              <w:jc w:val="center"/>
              <w:rPr>
                <w:rFonts w:ascii="宋体" w:hAnsi="宋体" w:cs="宋体"/>
                <w:color w:val="404040" w:themeColor="text1" w:themeTint="BF"/>
                <w:kern w:val="0"/>
                <w:sz w:val="18"/>
                <w:szCs w:val="18"/>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384A57A5" w14:textId="77777777" w:rsidR="00991136" w:rsidRDefault="00991136" w:rsidP="00991136">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药理评价研究员</w:t>
            </w:r>
          </w:p>
        </w:tc>
        <w:tc>
          <w:tcPr>
            <w:tcW w:w="709" w:type="dxa"/>
            <w:tcBorders>
              <w:top w:val="single" w:sz="4" w:space="0" w:color="auto"/>
              <w:left w:val="single" w:sz="4" w:space="0" w:color="auto"/>
              <w:bottom w:val="single" w:sz="4" w:space="0" w:color="auto"/>
              <w:right w:val="single" w:sz="4" w:space="0" w:color="auto"/>
            </w:tcBorders>
            <w:noWrap/>
            <w:vAlign w:val="center"/>
          </w:tcPr>
          <w:p w14:paraId="17112293" w14:textId="77777777" w:rsidR="00991136" w:rsidRDefault="00991136" w:rsidP="00991136">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6</w:t>
            </w:r>
          </w:p>
        </w:tc>
        <w:tc>
          <w:tcPr>
            <w:tcW w:w="1417" w:type="dxa"/>
            <w:tcBorders>
              <w:top w:val="single" w:sz="4" w:space="0" w:color="auto"/>
              <w:left w:val="single" w:sz="4" w:space="0" w:color="auto"/>
              <w:bottom w:val="single" w:sz="4" w:space="0" w:color="auto"/>
              <w:right w:val="single" w:sz="4" w:space="0" w:color="auto"/>
            </w:tcBorders>
            <w:noWrap/>
            <w:vAlign w:val="center"/>
          </w:tcPr>
          <w:p w14:paraId="07680C6A" w14:textId="46D0FDE3" w:rsidR="00991136" w:rsidRDefault="00991136" w:rsidP="00991136">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硕士及以上</w:t>
            </w:r>
          </w:p>
        </w:tc>
        <w:tc>
          <w:tcPr>
            <w:tcW w:w="2693" w:type="dxa"/>
            <w:tcBorders>
              <w:top w:val="single" w:sz="4" w:space="0" w:color="auto"/>
              <w:left w:val="single" w:sz="4" w:space="0" w:color="auto"/>
              <w:bottom w:val="single" w:sz="4" w:space="0" w:color="auto"/>
              <w:right w:val="single" w:sz="4" w:space="0" w:color="auto"/>
            </w:tcBorders>
            <w:noWrap/>
            <w:vAlign w:val="center"/>
          </w:tcPr>
          <w:p w14:paraId="3DB0FC06" w14:textId="77777777" w:rsidR="00991136" w:rsidRDefault="00991136" w:rsidP="00991136">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药学、生物学、药理学、药代动力学、医学等相关</w:t>
            </w:r>
          </w:p>
        </w:tc>
        <w:tc>
          <w:tcPr>
            <w:tcW w:w="960" w:type="dxa"/>
            <w:tcBorders>
              <w:top w:val="single" w:sz="4" w:space="0" w:color="auto"/>
              <w:left w:val="single" w:sz="4" w:space="0" w:color="auto"/>
              <w:bottom w:val="single" w:sz="4" w:space="0" w:color="auto"/>
              <w:right w:val="single" w:sz="4" w:space="0" w:color="auto"/>
            </w:tcBorders>
            <w:noWrap/>
            <w:vAlign w:val="center"/>
          </w:tcPr>
          <w:p w14:paraId="49C150E4" w14:textId="77777777" w:rsidR="00991136" w:rsidRDefault="00991136" w:rsidP="00991136">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991136" w14:paraId="0255B922" w14:textId="77777777" w:rsidTr="0067172B">
        <w:trPr>
          <w:trHeight w:val="297"/>
        </w:trPr>
        <w:tc>
          <w:tcPr>
            <w:tcW w:w="704" w:type="dxa"/>
            <w:vMerge/>
            <w:tcBorders>
              <w:left w:val="single" w:sz="4" w:space="0" w:color="auto"/>
              <w:right w:val="single" w:sz="4" w:space="0" w:color="auto"/>
            </w:tcBorders>
            <w:noWrap/>
            <w:vAlign w:val="center"/>
          </w:tcPr>
          <w:p w14:paraId="49F1EC32" w14:textId="77777777" w:rsidR="00991136" w:rsidRDefault="00991136" w:rsidP="00991136">
            <w:pPr>
              <w:jc w:val="center"/>
              <w:rPr>
                <w:rFonts w:ascii="宋体" w:hAnsi="宋体" w:cs="宋体"/>
                <w:color w:val="404040" w:themeColor="text1" w:themeTint="BF"/>
                <w:kern w:val="0"/>
                <w:sz w:val="18"/>
                <w:szCs w:val="18"/>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60FF0BD6" w14:textId="55FA5923" w:rsidR="00991136" w:rsidRPr="00C060B4" w:rsidRDefault="00991136" w:rsidP="00991136">
            <w:pPr>
              <w:widowControl/>
              <w:jc w:val="center"/>
              <w:rPr>
                <w:rFonts w:ascii="宋体" w:hAnsi="宋体" w:cs="宋体"/>
                <w:color w:val="404040" w:themeColor="text1" w:themeTint="BF"/>
                <w:kern w:val="0"/>
                <w:sz w:val="18"/>
                <w:szCs w:val="18"/>
              </w:rPr>
            </w:pPr>
            <w:r w:rsidRPr="00C060B4">
              <w:rPr>
                <w:rFonts w:ascii="宋体" w:hAnsi="宋体" w:cs="宋体" w:hint="eastAsia"/>
                <w:color w:val="404040" w:themeColor="text1" w:themeTint="BF"/>
                <w:kern w:val="0"/>
                <w:sz w:val="18"/>
                <w:szCs w:val="18"/>
              </w:rPr>
              <w:t>分析研究员</w:t>
            </w:r>
          </w:p>
        </w:tc>
        <w:tc>
          <w:tcPr>
            <w:tcW w:w="709" w:type="dxa"/>
            <w:tcBorders>
              <w:top w:val="single" w:sz="4" w:space="0" w:color="auto"/>
              <w:left w:val="single" w:sz="4" w:space="0" w:color="auto"/>
              <w:bottom w:val="single" w:sz="4" w:space="0" w:color="auto"/>
              <w:right w:val="single" w:sz="4" w:space="0" w:color="auto"/>
            </w:tcBorders>
            <w:noWrap/>
            <w:vAlign w:val="center"/>
          </w:tcPr>
          <w:p w14:paraId="3375EA22" w14:textId="003A84A3" w:rsidR="00991136" w:rsidRDefault="00991136" w:rsidP="00991136">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5</w:t>
            </w:r>
          </w:p>
        </w:tc>
        <w:tc>
          <w:tcPr>
            <w:tcW w:w="1417" w:type="dxa"/>
            <w:tcBorders>
              <w:top w:val="single" w:sz="4" w:space="0" w:color="auto"/>
              <w:left w:val="single" w:sz="4" w:space="0" w:color="auto"/>
              <w:bottom w:val="single" w:sz="4" w:space="0" w:color="auto"/>
              <w:right w:val="single" w:sz="4" w:space="0" w:color="auto"/>
            </w:tcBorders>
            <w:noWrap/>
            <w:vAlign w:val="center"/>
          </w:tcPr>
          <w:p w14:paraId="4DA3E894" w14:textId="4573F4F5" w:rsidR="00991136" w:rsidRDefault="00991136" w:rsidP="00991136">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硕士及以上</w:t>
            </w:r>
          </w:p>
        </w:tc>
        <w:tc>
          <w:tcPr>
            <w:tcW w:w="2693" w:type="dxa"/>
            <w:tcBorders>
              <w:top w:val="single" w:sz="4" w:space="0" w:color="auto"/>
              <w:left w:val="single" w:sz="4" w:space="0" w:color="auto"/>
              <w:bottom w:val="single" w:sz="4" w:space="0" w:color="auto"/>
              <w:right w:val="single" w:sz="4" w:space="0" w:color="auto"/>
            </w:tcBorders>
            <w:noWrap/>
            <w:vAlign w:val="center"/>
          </w:tcPr>
          <w:p w14:paraId="241E4185" w14:textId="2EE802D9" w:rsidR="00991136" w:rsidRDefault="00991136" w:rsidP="00991136">
            <w:pPr>
              <w:widowControl/>
              <w:jc w:val="center"/>
              <w:textAlignment w:val="center"/>
              <w:rPr>
                <w:rFonts w:ascii="宋体" w:hAnsi="宋体" w:cs="宋体"/>
                <w:color w:val="404040" w:themeColor="text1" w:themeTint="BF"/>
                <w:kern w:val="0"/>
                <w:sz w:val="18"/>
                <w:szCs w:val="18"/>
              </w:rPr>
            </w:pPr>
            <w:r w:rsidRPr="00C060B4">
              <w:rPr>
                <w:rFonts w:ascii="宋体" w:hAnsi="宋体" w:cs="宋体" w:hint="eastAsia"/>
                <w:color w:val="404040" w:themeColor="text1" w:themeTint="BF"/>
                <w:kern w:val="0"/>
                <w:sz w:val="18"/>
                <w:szCs w:val="18"/>
              </w:rPr>
              <w:t>药物分析相关</w:t>
            </w:r>
          </w:p>
        </w:tc>
        <w:tc>
          <w:tcPr>
            <w:tcW w:w="960" w:type="dxa"/>
            <w:tcBorders>
              <w:top w:val="single" w:sz="4" w:space="0" w:color="auto"/>
              <w:left w:val="single" w:sz="4" w:space="0" w:color="auto"/>
              <w:bottom w:val="single" w:sz="4" w:space="0" w:color="auto"/>
              <w:right w:val="single" w:sz="4" w:space="0" w:color="auto"/>
            </w:tcBorders>
            <w:noWrap/>
            <w:vAlign w:val="center"/>
          </w:tcPr>
          <w:p w14:paraId="37C4574B" w14:textId="512242CD" w:rsidR="00991136" w:rsidRDefault="00991136" w:rsidP="00991136">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991136" w14:paraId="65A5BC94" w14:textId="77777777" w:rsidTr="00B62F10">
        <w:trPr>
          <w:trHeight w:val="297"/>
        </w:trPr>
        <w:tc>
          <w:tcPr>
            <w:tcW w:w="704" w:type="dxa"/>
            <w:vMerge/>
            <w:tcBorders>
              <w:left w:val="single" w:sz="4" w:space="0" w:color="auto"/>
              <w:right w:val="single" w:sz="4" w:space="0" w:color="auto"/>
            </w:tcBorders>
            <w:noWrap/>
            <w:vAlign w:val="center"/>
          </w:tcPr>
          <w:p w14:paraId="5D08AE4B" w14:textId="77777777" w:rsidR="00991136" w:rsidRDefault="00991136" w:rsidP="00991136">
            <w:pPr>
              <w:jc w:val="center"/>
              <w:rPr>
                <w:rFonts w:ascii="宋体" w:hAnsi="宋体" w:cs="宋体"/>
                <w:color w:val="404040" w:themeColor="text1" w:themeTint="BF"/>
                <w:kern w:val="0"/>
                <w:sz w:val="18"/>
                <w:szCs w:val="18"/>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311360F1" w14:textId="0F0C9DCD" w:rsidR="00991136" w:rsidRPr="00C060B4" w:rsidRDefault="00991136" w:rsidP="00991136">
            <w:pPr>
              <w:widowControl/>
              <w:jc w:val="center"/>
              <w:rPr>
                <w:rFonts w:ascii="宋体" w:hAnsi="宋体" w:cs="宋体"/>
                <w:color w:val="404040" w:themeColor="text1" w:themeTint="BF"/>
                <w:kern w:val="0"/>
                <w:sz w:val="18"/>
                <w:szCs w:val="18"/>
              </w:rPr>
            </w:pPr>
            <w:r w:rsidRPr="00C060B4">
              <w:rPr>
                <w:rFonts w:ascii="宋体" w:hAnsi="宋体" w:cs="宋体" w:hint="eastAsia"/>
                <w:color w:val="404040" w:themeColor="text1" w:themeTint="BF"/>
                <w:kern w:val="0"/>
                <w:sz w:val="18"/>
                <w:szCs w:val="18"/>
              </w:rPr>
              <w:t>制剂研究员</w:t>
            </w:r>
          </w:p>
        </w:tc>
        <w:tc>
          <w:tcPr>
            <w:tcW w:w="709" w:type="dxa"/>
            <w:tcBorders>
              <w:top w:val="single" w:sz="4" w:space="0" w:color="auto"/>
              <w:left w:val="single" w:sz="4" w:space="0" w:color="auto"/>
              <w:bottom w:val="single" w:sz="4" w:space="0" w:color="auto"/>
              <w:right w:val="single" w:sz="4" w:space="0" w:color="auto"/>
            </w:tcBorders>
            <w:noWrap/>
            <w:vAlign w:val="center"/>
          </w:tcPr>
          <w:p w14:paraId="4F7AD464" w14:textId="720E7CBD" w:rsidR="00991136" w:rsidRDefault="00991136" w:rsidP="00991136">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9</w:t>
            </w:r>
          </w:p>
        </w:tc>
        <w:tc>
          <w:tcPr>
            <w:tcW w:w="1417" w:type="dxa"/>
            <w:tcBorders>
              <w:top w:val="single" w:sz="4" w:space="0" w:color="auto"/>
              <w:left w:val="single" w:sz="4" w:space="0" w:color="auto"/>
              <w:bottom w:val="single" w:sz="4" w:space="0" w:color="auto"/>
              <w:right w:val="single" w:sz="4" w:space="0" w:color="auto"/>
            </w:tcBorders>
            <w:noWrap/>
            <w:vAlign w:val="center"/>
          </w:tcPr>
          <w:p w14:paraId="3632EE2D" w14:textId="2541D885" w:rsidR="00991136" w:rsidRDefault="00991136" w:rsidP="00991136">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硕士及以上</w:t>
            </w:r>
          </w:p>
        </w:tc>
        <w:tc>
          <w:tcPr>
            <w:tcW w:w="2693" w:type="dxa"/>
            <w:tcBorders>
              <w:top w:val="single" w:sz="4" w:space="0" w:color="auto"/>
              <w:left w:val="single" w:sz="4" w:space="0" w:color="auto"/>
              <w:bottom w:val="single" w:sz="4" w:space="0" w:color="auto"/>
              <w:right w:val="single" w:sz="4" w:space="0" w:color="auto"/>
            </w:tcBorders>
            <w:noWrap/>
            <w:vAlign w:val="center"/>
          </w:tcPr>
          <w:p w14:paraId="5AE7F2C3" w14:textId="697A0BCD" w:rsidR="00991136" w:rsidRPr="00C060B4" w:rsidRDefault="00991136" w:rsidP="00991136">
            <w:pPr>
              <w:widowControl/>
              <w:jc w:val="center"/>
              <w:rPr>
                <w:rFonts w:ascii="宋体" w:hAnsi="宋体" w:cs="宋体"/>
                <w:color w:val="404040" w:themeColor="text1" w:themeTint="BF"/>
                <w:kern w:val="0"/>
                <w:sz w:val="18"/>
                <w:szCs w:val="18"/>
              </w:rPr>
            </w:pPr>
            <w:r w:rsidRPr="00C060B4">
              <w:rPr>
                <w:rFonts w:ascii="宋体" w:hAnsi="宋体" w:cs="宋体" w:hint="eastAsia"/>
                <w:color w:val="404040" w:themeColor="text1" w:themeTint="BF"/>
                <w:kern w:val="0"/>
                <w:sz w:val="18"/>
                <w:szCs w:val="18"/>
              </w:rPr>
              <w:t>药物制剂、药学、药物分析、制药工程等相关</w:t>
            </w:r>
          </w:p>
        </w:tc>
        <w:tc>
          <w:tcPr>
            <w:tcW w:w="960" w:type="dxa"/>
            <w:tcBorders>
              <w:top w:val="single" w:sz="4" w:space="0" w:color="auto"/>
              <w:left w:val="single" w:sz="4" w:space="0" w:color="auto"/>
              <w:bottom w:val="single" w:sz="4" w:space="0" w:color="auto"/>
              <w:right w:val="single" w:sz="4" w:space="0" w:color="auto"/>
            </w:tcBorders>
            <w:noWrap/>
            <w:vAlign w:val="center"/>
          </w:tcPr>
          <w:p w14:paraId="0F590872" w14:textId="1AAD675D" w:rsidR="00991136" w:rsidRDefault="00991136" w:rsidP="00991136">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B62F10" w14:paraId="63DAD2A8" w14:textId="77777777" w:rsidTr="00B62F10">
        <w:trPr>
          <w:trHeight w:val="297"/>
        </w:trPr>
        <w:tc>
          <w:tcPr>
            <w:tcW w:w="704" w:type="dxa"/>
            <w:tcBorders>
              <w:left w:val="single" w:sz="4" w:space="0" w:color="auto"/>
              <w:right w:val="single" w:sz="4" w:space="0" w:color="auto"/>
            </w:tcBorders>
            <w:noWrap/>
            <w:vAlign w:val="center"/>
          </w:tcPr>
          <w:p w14:paraId="269B55D0" w14:textId="77777777" w:rsidR="00B62F10" w:rsidRDefault="00B62F10" w:rsidP="0034540F">
            <w:pPr>
              <w:jc w:val="center"/>
              <w:rPr>
                <w:rFonts w:ascii="宋体" w:hAnsi="宋体" w:cs="宋体"/>
                <w:color w:val="404040" w:themeColor="text1" w:themeTint="BF"/>
                <w:kern w:val="0"/>
                <w:sz w:val="18"/>
                <w:szCs w:val="18"/>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3037D3BF" w14:textId="5C56AFC9" w:rsidR="00B62F10" w:rsidRPr="00C060B4" w:rsidRDefault="00B62F10" w:rsidP="00C060B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非临床</w:t>
            </w:r>
            <w:r>
              <w:rPr>
                <w:rFonts w:ascii="宋体" w:hAnsi="宋体" w:cs="宋体"/>
                <w:color w:val="404040" w:themeColor="text1" w:themeTint="BF"/>
                <w:kern w:val="0"/>
                <w:sz w:val="18"/>
                <w:szCs w:val="18"/>
              </w:rPr>
              <w:t>PM</w:t>
            </w:r>
          </w:p>
        </w:tc>
        <w:tc>
          <w:tcPr>
            <w:tcW w:w="709" w:type="dxa"/>
            <w:tcBorders>
              <w:top w:val="single" w:sz="4" w:space="0" w:color="auto"/>
              <w:left w:val="single" w:sz="4" w:space="0" w:color="auto"/>
              <w:bottom w:val="single" w:sz="4" w:space="0" w:color="auto"/>
              <w:right w:val="single" w:sz="4" w:space="0" w:color="auto"/>
            </w:tcBorders>
            <w:noWrap/>
            <w:vAlign w:val="center"/>
          </w:tcPr>
          <w:p w14:paraId="68C30F4A" w14:textId="70F82314" w:rsidR="00B62F10" w:rsidRDefault="00B62F10"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7</w:t>
            </w:r>
          </w:p>
        </w:tc>
        <w:tc>
          <w:tcPr>
            <w:tcW w:w="1417" w:type="dxa"/>
            <w:tcBorders>
              <w:top w:val="single" w:sz="4" w:space="0" w:color="auto"/>
              <w:left w:val="single" w:sz="4" w:space="0" w:color="auto"/>
              <w:bottom w:val="single" w:sz="4" w:space="0" w:color="auto"/>
              <w:right w:val="single" w:sz="4" w:space="0" w:color="auto"/>
            </w:tcBorders>
            <w:noWrap/>
            <w:vAlign w:val="center"/>
          </w:tcPr>
          <w:p w14:paraId="1E2E7FF9" w14:textId="54AFF572" w:rsidR="00B62F10" w:rsidRDefault="00B62F10"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博士</w:t>
            </w:r>
          </w:p>
        </w:tc>
        <w:tc>
          <w:tcPr>
            <w:tcW w:w="2693" w:type="dxa"/>
            <w:tcBorders>
              <w:top w:val="single" w:sz="4" w:space="0" w:color="auto"/>
              <w:left w:val="single" w:sz="4" w:space="0" w:color="auto"/>
              <w:bottom w:val="single" w:sz="4" w:space="0" w:color="auto"/>
              <w:right w:val="single" w:sz="4" w:space="0" w:color="auto"/>
            </w:tcBorders>
            <w:noWrap/>
            <w:vAlign w:val="center"/>
          </w:tcPr>
          <w:p w14:paraId="78F0311F" w14:textId="17F445D5" w:rsidR="00B62F10" w:rsidRPr="00C060B4" w:rsidRDefault="00B62F10" w:rsidP="00C060B4">
            <w:pPr>
              <w:widowControl/>
              <w:jc w:val="center"/>
              <w:rPr>
                <w:rFonts w:ascii="宋体" w:hAnsi="宋体" w:cs="宋体"/>
                <w:color w:val="404040" w:themeColor="text1" w:themeTint="BF"/>
                <w:kern w:val="0"/>
                <w:sz w:val="18"/>
                <w:szCs w:val="18"/>
              </w:rPr>
            </w:pPr>
            <w:r w:rsidRPr="00B62F10">
              <w:rPr>
                <w:rFonts w:ascii="宋体" w:hAnsi="宋体" w:cs="宋体" w:hint="eastAsia"/>
                <w:color w:val="404040" w:themeColor="text1" w:themeTint="BF"/>
                <w:kern w:val="0"/>
                <w:sz w:val="18"/>
                <w:szCs w:val="18"/>
              </w:rPr>
              <w:t>药理学、毒理学、肿瘤免疫学、分子生物学、</w:t>
            </w:r>
            <w:r w:rsidR="004B0944">
              <w:rPr>
                <w:rFonts w:ascii="宋体" w:hAnsi="宋体" w:cs="宋体" w:hint="eastAsia"/>
                <w:color w:val="404040" w:themeColor="text1" w:themeTint="BF"/>
                <w:kern w:val="0"/>
                <w:sz w:val="18"/>
                <w:szCs w:val="18"/>
              </w:rPr>
              <w:t>等</w:t>
            </w:r>
            <w:r w:rsidRPr="00B62F10">
              <w:rPr>
                <w:rFonts w:ascii="宋体" w:hAnsi="宋体" w:cs="宋体" w:hint="eastAsia"/>
                <w:color w:val="404040" w:themeColor="text1" w:themeTint="BF"/>
                <w:kern w:val="0"/>
                <w:sz w:val="18"/>
                <w:szCs w:val="18"/>
              </w:rPr>
              <w:t>其他相关专业</w:t>
            </w:r>
          </w:p>
        </w:tc>
        <w:tc>
          <w:tcPr>
            <w:tcW w:w="960" w:type="dxa"/>
            <w:tcBorders>
              <w:top w:val="single" w:sz="4" w:space="0" w:color="auto"/>
              <w:left w:val="single" w:sz="4" w:space="0" w:color="auto"/>
              <w:bottom w:val="single" w:sz="4" w:space="0" w:color="auto"/>
              <w:right w:val="single" w:sz="4" w:space="0" w:color="auto"/>
            </w:tcBorders>
            <w:noWrap/>
            <w:vAlign w:val="center"/>
          </w:tcPr>
          <w:p w14:paraId="31995EE9" w14:textId="053FB68A" w:rsidR="00B62F10" w:rsidRDefault="00B62F10"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B62F10" w14:paraId="75C8E007" w14:textId="77777777" w:rsidTr="00B62F10">
        <w:trPr>
          <w:trHeight w:val="297"/>
        </w:trPr>
        <w:tc>
          <w:tcPr>
            <w:tcW w:w="704" w:type="dxa"/>
            <w:tcBorders>
              <w:left w:val="single" w:sz="4" w:space="0" w:color="auto"/>
              <w:right w:val="single" w:sz="4" w:space="0" w:color="auto"/>
            </w:tcBorders>
            <w:noWrap/>
            <w:vAlign w:val="center"/>
          </w:tcPr>
          <w:p w14:paraId="5CD051D8" w14:textId="77777777" w:rsidR="00B62F10" w:rsidRDefault="00B62F10" w:rsidP="0034540F">
            <w:pPr>
              <w:jc w:val="center"/>
              <w:rPr>
                <w:rFonts w:ascii="宋体" w:hAnsi="宋体" w:cs="宋体"/>
                <w:color w:val="404040" w:themeColor="text1" w:themeTint="BF"/>
                <w:kern w:val="0"/>
                <w:sz w:val="18"/>
                <w:szCs w:val="18"/>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3EE0AB01" w14:textId="6A905B3D" w:rsidR="00B62F10" w:rsidRPr="00C060B4" w:rsidRDefault="00464645" w:rsidP="00C060B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临床</w:t>
            </w:r>
            <w:r w:rsidR="00B62F10" w:rsidRPr="00B62F10">
              <w:rPr>
                <w:rFonts w:ascii="宋体" w:hAnsi="宋体" w:cs="宋体" w:hint="eastAsia"/>
                <w:color w:val="404040" w:themeColor="text1" w:themeTint="BF"/>
                <w:kern w:val="0"/>
                <w:sz w:val="18"/>
                <w:szCs w:val="18"/>
              </w:rPr>
              <w:t>生物统计师</w:t>
            </w:r>
          </w:p>
        </w:tc>
        <w:tc>
          <w:tcPr>
            <w:tcW w:w="709" w:type="dxa"/>
            <w:tcBorders>
              <w:top w:val="single" w:sz="4" w:space="0" w:color="auto"/>
              <w:left w:val="single" w:sz="4" w:space="0" w:color="auto"/>
              <w:bottom w:val="single" w:sz="4" w:space="0" w:color="auto"/>
              <w:right w:val="single" w:sz="4" w:space="0" w:color="auto"/>
            </w:tcBorders>
            <w:noWrap/>
            <w:vAlign w:val="center"/>
          </w:tcPr>
          <w:p w14:paraId="4C0D0F8B" w14:textId="15D7D58F" w:rsidR="00B62F10" w:rsidRDefault="00B62F10"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7</w:t>
            </w:r>
          </w:p>
        </w:tc>
        <w:tc>
          <w:tcPr>
            <w:tcW w:w="1417" w:type="dxa"/>
            <w:tcBorders>
              <w:top w:val="single" w:sz="4" w:space="0" w:color="auto"/>
              <w:left w:val="single" w:sz="4" w:space="0" w:color="auto"/>
              <w:bottom w:val="single" w:sz="4" w:space="0" w:color="auto"/>
              <w:right w:val="single" w:sz="4" w:space="0" w:color="auto"/>
            </w:tcBorders>
            <w:noWrap/>
            <w:vAlign w:val="center"/>
          </w:tcPr>
          <w:p w14:paraId="2C1A1A98" w14:textId="22E9E657" w:rsidR="00B62F10" w:rsidRDefault="00B62F10"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硕士及以上</w:t>
            </w:r>
          </w:p>
        </w:tc>
        <w:tc>
          <w:tcPr>
            <w:tcW w:w="2693" w:type="dxa"/>
            <w:tcBorders>
              <w:top w:val="single" w:sz="4" w:space="0" w:color="auto"/>
              <w:left w:val="single" w:sz="4" w:space="0" w:color="auto"/>
              <w:bottom w:val="single" w:sz="4" w:space="0" w:color="auto"/>
              <w:right w:val="single" w:sz="4" w:space="0" w:color="auto"/>
            </w:tcBorders>
            <w:noWrap/>
            <w:vAlign w:val="center"/>
          </w:tcPr>
          <w:p w14:paraId="007AFD8F" w14:textId="4137BD77" w:rsidR="00B62F10" w:rsidRPr="00C060B4" w:rsidRDefault="00B62F10" w:rsidP="00C060B4">
            <w:pPr>
              <w:widowControl/>
              <w:jc w:val="center"/>
              <w:rPr>
                <w:rFonts w:ascii="宋体" w:hAnsi="宋体" w:cs="宋体"/>
                <w:color w:val="404040" w:themeColor="text1" w:themeTint="BF"/>
                <w:kern w:val="0"/>
                <w:sz w:val="18"/>
                <w:szCs w:val="18"/>
              </w:rPr>
            </w:pPr>
            <w:r w:rsidRPr="00B62F10">
              <w:rPr>
                <w:rFonts w:ascii="宋体" w:hAnsi="宋体" w:cs="宋体" w:hint="eastAsia"/>
                <w:color w:val="404040" w:themeColor="text1" w:themeTint="BF"/>
                <w:kern w:val="0"/>
                <w:sz w:val="18"/>
                <w:szCs w:val="18"/>
              </w:rPr>
              <w:t>生物统计、流行病与卫生统计学等相关专业</w:t>
            </w:r>
          </w:p>
        </w:tc>
        <w:tc>
          <w:tcPr>
            <w:tcW w:w="960" w:type="dxa"/>
            <w:tcBorders>
              <w:top w:val="single" w:sz="4" w:space="0" w:color="auto"/>
              <w:left w:val="single" w:sz="4" w:space="0" w:color="auto"/>
              <w:bottom w:val="single" w:sz="4" w:space="0" w:color="auto"/>
              <w:right w:val="single" w:sz="4" w:space="0" w:color="auto"/>
            </w:tcBorders>
            <w:noWrap/>
            <w:vAlign w:val="center"/>
          </w:tcPr>
          <w:p w14:paraId="095DFD3E" w14:textId="487A4A78" w:rsidR="00B62F10" w:rsidRDefault="00B62F10"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464645" w14:paraId="2D0B1387" w14:textId="77777777" w:rsidTr="00B62F10">
        <w:trPr>
          <w:trHeight w:val="297"/>
        </w:trPr>
        <w:tc>
          <w:tcPr>
            <w:tcW w:w="704" w:type="dxa"/>
            <w:tcBorders>
              <w:left w:val="single" w:sz="4" w:space="0" w:color="auto"/>
              <w:right w:val="single" w:sz="4" w:space="0" w:color="auto"/>
            </w:tcBorders>
            <w:noWrap/>
            <w:vAlign w:val="center"/>
          </w:tcPr>
          <w:p w14:paraId="13DA5C7C" w14:textId="77777777" w:rsidR="00464645" w:rsidRDefault="00464645" w:rsidP="0034540F">
            <w:pPr>
              <w:jc w:val="center"/>
              <w:rPr>
                <w:rFonts w:ascii="宋体" w:hAnsi="宋体" w:cs="宋体"/>
                <w:color w:val="404040" w:themeColor="text1" w:themeTint="BF"/>
                <w:kern w:val="0"/>
                <w:sz w:val="18"/>
                <w:szCs w:val="18"/>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3B1AC3F5" w14:textId="140AC5ED" w:rsidR="00464645" w:rsidRDefault="00464645" w:rsidP="00C060B4">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临床医学经理（医学写作）</w:t>
            </w:r>
          </w:p>
        </w:tc>
        <w:tc>
          <w:tcPr>
            <w:tcW w:w="709" w:type="dxa"/>
            <w:tcBorders>
              <w:top w:val="single" w:sz="4" w:space="0" w:color="auto"/>
              <w:left w:val="single" w:sz="4" w:space="0" w:color="auto"/>
              <w:bottom w:val="single" w:sz="4" w:space="0" w:color="auto"/>
              <w:right w:val="single" w:sz="4" w:space="0" w:color="auto"/>
            </w:tcBorders>
            <w:noWrap/>
            <w:vAlign w:val="center"/>
          </w:tcPr>
          <w:p w14:paraId="0CDC6FB7" w14:textId="7C57C37A" w:rsidR="00464645" w:rsidRDefault="00464645"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7FB66D8F" w14:textId="2D80706D" w:rsidR="00464645" w:rsidRDefault="00464645"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硕士及以上</w:t>
            </w:r>
          </w:p>
        </w:tc>
        <w:tc>
          <w:tcPr>
            <w:tcW w:w="2693" w:type="dxa"/>
            <w:tcBorders>
              <w:top w:val="single" w:sz="4" w:space="0" w:color="auto"/>
              <w:left w:val="single" w:sz="4" w:space="0" w:color="auto"/>
              <w:bottom w:val="single" w:sz="4" w:space="0" w:color="auto"/>
              <w:right w:val="single" w:sz="4" w:space="0" w:color="auto"/>
            </w:tcBorders>
            <w:noWrap/>
            <w:vAlign w:val="center"/>
          </w:tcPr>
          <w:p w14:paraId="1495FBFD" w14:textId="6C2D1BC8" w:rsidR="00464645" w:rsidRPr="00B62F10" w:rsidRDefault="00464645" w:rsidP="00C060B4">
            <w:pPr>
              <w:widowControl/>
              <w:jc w:val="center"/>
              <w:rPr>
                <w:rFonts w:ascii="宋体" w:hAnsi="宋体" w:cs="宋体"/>
                <w:color w:val="404040" w:themeColor="text1" w:themeTint="BF"/>
                <w:kern w:val="0"/>
                <w:sz w:val="18"/>
                <w:szCs w:val="18"/>
              </w:rPr>
            </w:pPr>
            <w:r w:rsidRPr="00464645">
              <w:rPr>
                <w:rFonts w:ascii="宋体" w:hAnsi="宋体" w:cs="宋体" w:hint="eastAsia"/>
                <w:color w:val="404040" w:themeColor="text1" w:themeTint="BF"/>
                <w:kern w:val="0"/>
                <w:sz w:val="18"/>
                <w:szCs w:val="18"/>
              </w:rPr>
              <w:t>临床药学、临床医学、药理学</w:t>
            </w:r>
            <w:r>
              <w:rPr>
                <w:rFonts w:ascii="宋体" w:hAnsi="宋体" w:cs="宋体" w:hint="eastAsia"/>
                <w:color w:val="404040" w:themeColor="text1" w:themeTint="BF"/>
                <w:kern w:val="0"/>
                <w:sz w:val="18"/>
                <w:szCs w:val="18"/>
              </w:rPr>
              <w:t>等相关专业</w:t>
            </w:r>
          </w:p>
        </w:tc>
        <w:tc>
          <w:tcPr>
            <w:tcW w:w="960" w:type="dxa"/>
            <w:tcBorders>
              <w:top w:val="single" w:sz="4" w:space="0" w:color="auto"/>
              <w:left w:val="single" w:sz="4" w:space="0" w:color="auto"/>
              <w:bottom w:val="single" w:sz="4" w:space="0" w:color="auto"/>
              <w:right w:val="single" w:sz="4" w:space="0" w:color="auto"/>
            </w:tcBorders>
            <w:noWrap/>
            <w:vAlign w:val="center"/>
          </w:tcPr>
          <w:p w14:paraId="58F0E842" w14:textId="198FBF9E" w:rsidR="00464645" w:rsidRDefault="00464645"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464645" w14:paraId="360BEC49" w14:textId="77777777" w:rsidTr="00B62F10">
        <w:trPr>
          <w:trHeight w:val="297"/>
        </w:trPr>
        <w:tc>
          <w:tcPr>
            <w:tcW w:w="704" w:type="dxa"/>
            <w:tcBorders>
              <w:left w:val="single" w:sz="4" w:space="0" w:color="auto"/>
              <w:right w:val="single" w:sz="4" w:space="0" w:color="auto"/>
            </w:tcBorders>
            <w:noWrap/>
            <w:vAlign w:val="center"/>
          </w:tcPr>
          <w:p w14:paraId="35C0E911" w14:textId="77777777" w:rsidR="00464645" w:rsidRDefault="00464645" w:rsidP="0034540F">
            <w:pPr>
              <w:jc w:val="center"/>
              <w:rPr>
                <w:rFonts w:ascii="宋体" w:hAnsi="宋体" w:cs="宋体"/>
                <w:color w:val="404040" w:themeColor="text1" w:themeTint="BF"/>
                <w:kern w:val="0"/>
                <w:sz w:val="18"/>
                <w:szCs w:val="18"/>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44BA04F2" w14:textId="2E009B2B" w:rsidR="00464645" w:rsidRPr="00464645" w:rsidRDefault="00464645" w:rsidP="00464645">
            <w:pPr>
              <w:widowControl/>
              <w:jc w:val="center"/>
              <w:rPr>
                <w:rFonts w:ascii="宋体" w:hAnsi="宋体" w:cs="宋体"/>
                <w:color w:val="404040" w:themeColor="text1" w:themeTint="BF"/>
                <w:kern w:val="0"/>
                <w:sz w:val="18"/>
                <w:szCs w:val="18"/>
              </w:rPr>
            </w:pPr>
            <w:r>
              <w:rPr>
                <w:rFonts w:hint="eastAsia"/>
                <w:color w:val="000000"/>
                <w:sz w:val="20"/>
                <w:szCs w:val="20"/>
              </w:rPr>
              <w:t>临床统计编程工程师</w:t>
            </w:r>
          </w:p>
        </w:tc>
        <w:tc>
          <w:tcPr>
            <w:tcW w:w="709" w:type="dxa"/>
            <w:tcBorders>
              <w:top w:val="single" w:sz="4" w:space="0" w:color="auto"/>
              <w:left w:val="single" w:sz="4" w:space="0" w:color="auto"/>
              <w:bottom w:val="single" w:sz="4" w:space="0" w:color="auto"/>
              <w:right w:val="single" w:sz="4" w:space="0" w:color="auto"/>
            </w:tcBorders>
            <w:noWrap/>
            <w:vAlign w:val="center"/>
          </w:tcPr>
          <w:p w14:paraId="2F5C949A" w14:textId="684D87A7" w:rsidR="00464645" w:rsidRDefault="00464645"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0DBDA5E0" w14:textId="1BCCCD04" w:rsidR="00464645" w:rsidRDefault="00464645"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硕士及以上</w:t>
            </w:r>
          </w:p>
        </w:tc>
        <w:tc>
          <w:tcPr>
            <w:tcW w:w="2693" w:type="dxa"/>
            <w:tcBorders>
              <w:top w:val="single" w:sz="4" w:space="0" w:color="auto"/>
              <w:left w:val="single" w:sz="4" w:space="0" w:color="auto"/>
              <w:bottom w:val="single" w:sz="4" w:space="0" w:color="auto"/>
              <w:right w:val="single" w:sz="4" w:space="0" w:color="auto"/>
            </w:tcBorders>
            <w:noWrap/>
            <w:vAlign w:val="center"/>
          </w:tcPr>
          <w:p w14:paraId="3F913241" w14:textId="5B603FBA" w:rsidR="00464645" w:rsidRPr="00464645" w:rsidRDefault="00464645" w:rsidP="00464645">
            <w:pPr>
              <w:widowControl/>
              <w:jc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数学、统计、医药</w:t>
            </w:r>
            <w:r w:rsidRPr="00464645">
              <w:rPr>
                <w:rFonts w:ascii="宋体" w:hAnsi="宋体" w:cs="宋体" w:hint="eastAsia"/>
                <w:color w:val="404040" w:themeColor="text1" w:themeTint="BF"/>
                <w:kern w:val="0"/>
                <w:sz w:val="18"/>
                <w:szCs w:val="18"/>
              </w:rPr>
              <w:t>计算机</w:t>
            </w:r>
            <w:r>
              <w:rPr>
                <w:rFonts w:ascii="宋体" w:hAnsi="宋体" w:cs="宋体" w:hint="eastAsia"/>
                <w:color w:val="404040" w:themeColor="text1" w:themeTint="BF"/>
                <w:kern w:val="0"/>
                <w:sz w:val="18"/>
                <w:szCs w:val="18"/>
              </w:rPr>
              <w:t>等</w:t>
            </w:r>
            <w:r w:rsidRPr="00464645">
              <w:rPr>
                <w:rFonts w:ascii="宋体" w:hAnsi="宋体" w:cs="宋体" w:hint="eastAsia"/>
                <w:color w:val="404040" w:themeColor="text1" w:themeTint="BF"/>
                <w:kern w:val="0"/>
                <w:sz w:val="18"/>
                <w:szCs w:val="18"/>
              </w:rPr>
              <w:t>相关专业</w:t>
            </w:r>
          </w:p>
        </w:tc>
        <w:tc>
          <w:tcPr>
            <w:tcW w:w="960" w:type="dxa"/>
            <w:tcBorders>
              <w:top w:val="single" w:sz="4" w:space="0" w:color="auto"/>
              <w:left w:val="single" w:sz="4" w:space="0" w:color="auto"/>
              <w:bottom w:val="single" w:sz="4" w:space="0" w:color="auto"/>
              <w:right w:val="single" w:sz="4" w:space="0" w:color="auto"/>
            </w:tcBorders>
            <w:noWrap/>
            <w:vAlign w:val="center"/>
          </w:tcPr>
          <w:p w14:paraId="4041C413" w14:textId="167997B1" w:rsidR="00464645" w:rsidRPr="00464645" w:rsidRDefault="00464645"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464645" w14:paraId="6886FF93" w14:textId="77777777" w:rsidTr="00B62F10">
        <w:trPr>
          <w:trHeight w:val="297"/>
        </w:trPr>
        <w:tc>
          <w:tcPr>
            <w:tcW w:w="704" w:type="dxa"/>
            <w:tcBorders>
              <w:left w:val="single" w:sz="4" w:space="0" w:color="auto"/>
              <w:right w:val="single" w:sz="4" w:space="0" w:color="auto"/>
            </w:tcBorders>
            <w:noWrap/>
            <w:vAlign w:val="center"/>
          </w:tcPr>
          <w:p w14:paraId="45D2DADD" w14:textId="77777777" w:rsidR="00464645" w:rsidRDefault="00464645" w:rsidP="0034540F">
            <w:pPr>
              <w:jc w:val="center"/>
              <w:rPr>
                <w:rFonts w:ascii="宋体" w:hAnsi="宋体" w:cs="宋体"/>
                <w:color w:val="404040" w:themeColor="text1" w:themeTint="BF"/>
                <w:kern w:val="0"/>
                <w:sz w:val="18"/>
                <w:szCs w:val="18"/>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45232D32" w14:textId="2C477F57" w:rsidR="00464645" w:rsidRDefault="00464645" w:rsidP="00464645">
            <w:pPr>
              <w:widowControl/>
              <w:jc w:val="center"/>
              <w:rPr>
                <w:color w:val="000000"/>
                <w:sz w:val="20"/>
                <w:szCs w:val="20"/>
              </w:rPr>
            </w:pPr>
            <w:r>
              <w:rPr>
                <w:rFonts w:hint="eastAsia"/>
                <w:color w:val="000000"/>
                <w:sz w:val="20"/>
                <w:szCs w:val="20"/>
              </w:rPr>
              <w:t>合成工艺实验员</w:t>
            </w:r>
          </w:p>
        </w:tc>
        <w:tc>
          <w:tcPr>
            <w:tcW w:w="709" w:type="dxa"/>
            <w:tcBorders>
              <w:top w:val="single" w:sz="4" w:space="0" w:color="auto"/>
              <w:left w:val="single" w:sz="4" w:space="0" w:color="auto"/>
              <w:bottom w:val="single" w:sz="4" w:space="0" w:color="auto"/>
              <w:right w:val="single" w:sz="4" w:space="0" w:color="auto"/>
            </w:tcBorders>
            <w:noWrap/>
            <w:vAlign w:val="center"/>
          </w:tcPr>
          <w:p w14:paraId="7189B9FE" w14:textId="17C4249C" w:rsidR="00464645" w:rsidRDefault="00464645"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1</w:t>
            </w:r>
            <w:r>
              <w:rPr>
                <w:rFonts w:ascii="宋体" w:hAnsi="宋体" w:cs="宋体"/>
                <w:color w:val="404040" w:themeColor="text1" w:themeTint="BF"/>
                <w:kern w:val="0"/>
                <w:sz w:val="18"/>
                <w:szCs w:val="18"/>
              </w:rPr>
              <w:t>5</w:t>
            </w:r>
          </w:p>
        </w:tc>
        <w:tc>
          <w:tcPr>
            <w:tcW w:w="1417" w:type="dxa"/>
            <w:tcBorders>
              <w:top w:val="single" w:sz="4" w:space="0" w:color="auto"/>
              <w:left w:val="single" w:sz="4" w:space="0" w:color="auto"/>
              <w:bottom w:val="single" w:sz="4" w:space="0" w:color="auto"/>
              <w:right w:val="single" w:sz="4" w:space="0" w:color="auto"/>
            </w:tcBorders>
            <w:noWrap/>
            <w:vAlign w:val="center"/>
          </w:tcPr>
          <w:p w14:paraId="4BB13584" w14:textId="486802D0" w:rsidR="00464645" w:rsidRDefault="00464645"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本科/硕士</w:t>
            </w:r>
          </w:p>
        </w:tc>
        <w:tc>
          <w:tcPr>
            <w:tcW w:w="2693" w:type="dxa"/>
            <w:tcBorders>
              <w:top w:val="single" w:sz="4" w:space="0" w:color="auto"/>
              <w:left w:val="single" w:sz="4" w:space="0" w:color="auto"/>
              <w:bottom w:val="single" w:sz="4" w:space="0" w:color="auto"/>
              <w:right w:val="single" w:sz="4" w:space="0" w:color="auto"/>
            </w:tcBorders>
            <w:noWrap/>
            <w:vAlign w:val="center"/>
          </w:tcPr>
          <w:p w14:paraId="685EE6B0" w14:textId="26BA6CED" w:rsidR="00464645" w:rsidRDefault="00991136" w:rsidP="00991136">
            <w:pPr>
              <w:widowControl/>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药物化学、有机化学、药学、化学等相关专业</w:t>
            </w:r>
          </w:p>
        </w:tc>
        <w:tc>
          <w:tcPr>
            <w:tcW w:w="960" w:type="dxa"/>
            <w:tcBorders>
              <w:top w:val="single" w:sz="4" w:space="0" w:color="auto"/>
              <w:left w:val="single" w:sz="4" w:space="0" w:color="auto"/>
              <w:bottom w:val="single" w:sz="4" w:space="0" w:color="auto"/>
              <w:right w:val="single" w:sz="4" w:space="0" w:color="auto"/>
            </w:tcBorders>
            <w:noWrap/>
            <w:vAlign w:val="center"/>
          </w:tcPr>
          <w:p w14:paraId="1BC4D0B2" w14:textId="2BE6B44E" w:rsidR="00464645" w:rsidRDefault="00AE5872"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r w:rsidR="00464645" w14:paraId="23348D9A" w14:textId="77777777" w:rsidTr="00B62F10">
        <w:trPr>
          <w:trHeight w:val="297"/>
        </w:trPr>
        <w:tc>
          <w:tcPr>
            <w:tcW w:w="704" w:type="dxa"/>
            <w:tcBorders>
              <w:left w:val="single" w:sz="4" w:space="0" w:color="auto"/>
              <w:right w:val="single" w:sz="4" w:space="0" w:color="auto"/>
            </w:tcBorders>
            <w:noWrap/>
            <w:vAlign w:val="center"/>
          </w:tcPr>
          <w:p w14:paraId="4DBA2285" w14:textId="77777777" w:rsidR="00464645" w:rsidRDefault="00464645" w:rsidP="0034540F">
            <w:pPr>
              <w:jc w:val="center"/>
              <w:rPr>
                <w:rFonts w:ascii="宋体" w:hAnsi="宋体" w:cs="宋体"/>
                <w:color w:val="404040" w:themeColor="text1" w:themeTint="BF"/>
                <w:kern w:val="0"/>
                <w:sz w:val="18"/>
                <w:szCs w:val="18"/>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78CB156A" w14:textId="5CB536D8" w:rsidR="00464645" w:rsidRDefault="00464645" w:rsidP="00464645">
            <w:pPr>
              <w:widowControl/>
              <w:jc w:val="center"/>
              <w:rPr>
                <w:color w:val="000000"/>
                <w:sz w:val="20"/>
                <w:szCs w:val="20"/>
              </w:rPr>
            </w:pPr>
            <w:r>
              <w:rPr>
                <w:rFonts w:hint="eastAsia"/>
                <w:color w:val="000000"/>
                <w:sz w:val="20"/>
                <w:szCs w:val="20"/>
              </w:rPr>
              <w:t>临床医学经理</w:t>
            </w:r>
          </w:p>
        </w:tc>
        <w:tc>
          <w:tcPr>
            <w:tcW w:w="709" w:type="dxa"/>
            <w:tcBorders>
              <w:top w:val="single" w:sz="4" w:space="0" w:color="auto"/>
              <w:left w:val="single" w:sz="4" w:space="0" w:color="auto"/>
              <w:bottom w:val="single" w:sz="4" w:space="0" w:color="auto"/>
              <w:right w:val="single" w:sz="4" w:space="0" w:color="auto"/>
            </w:tcBorders>
            <w:noWrap/>
            <w:vAlign w:val="center"/>
          </w:tcPr>
          <w:p w14:paraId="22018BA8" w14:textId="2F05D410" w:rsidR="00464645" w:rsidRDefault="00464645"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5</w:t>
            </w:r>
          </w:p>
        </w:tc>
        <w:tc>
          <w:tcPr>
            <w:tcW w:w="1417" w:type="dxa"/>
            <w:tcBorders>
              <w:top w:val="single" w:sz="4" w:space="0" w:color="auto"/>
              <w:left w:val="single" w:sz="4" w:space="0" w:color="auto"/>
              <w:bottom w:val="single" w:sz="4" w:space="0" w:color="auto"/>
              <w:right w:val="single" w:sz="4" w:space="0" w:color="auto"/>
            </w:tcBorders>
            <w:noWrap/>
            <w:vAlign w:val="center"/>
          </w:tcPr>
          <w:p w14:paraId="30576128" w14:textId="0DA52A41" w:rsidR="00464645" w:rsidRDefault="00464645"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博士</w:t>
            </w:r>
          </w:p>
        </w:tc>
        <w:tc>
          <w:tcPr>
            <w:tcW w:w="2693" w:type="dxa"/>
            <w:tcBorders>
              <w:top w:val="single" w:sz="4" w:space="0" w:color="auto"/>
              <w:left w:val="single" w:sz="4" w:space="0" w:color="auto"/>
              <w:bottom w:val="single" w:sz="4" w:space="0" w:color="auto"/>
              <w:right w:val="single" w:sz="4" w:space="0" w:color="auto"/>
            </w:tcBorders>
            <w:noWrap/>
            <w:vAlign w:val="center"/>
          </w:tcPr>
          <w:p w14:paraId="23370D0E" w14:textId="6FD8D11F" w:rsidR="00464645" w:rsidRDefault="00464645" w:rsidP="00464645">
            <w:pPr>
              <w:widowControl/>
              <w:jc w:val="center"/>
              <w:rPr>
                <w:rFonts w:ascii="宋体" w:hAnsi="宋体" w:cs="宋体"/>
                <w:color w:val="404040" w:themeColor="text1" w:themeTint="BF"/>
                <w:kern w:val="0"/>
                <w:sz w:val="18"/>
                <w:szCs w:val="18"/>
              </w:rPr>
            </w:pPr>
            <w:r w:rsidRPr="00464645">
              <w:rPr>
                <w:rFonts w:ascii="宋体" w:hAnsi="宋体" w:cs="宋体" w:hint="eastAsia"/>
                <w:color w:val="404040" w:themeColor="text1" w:themeTint="BF"/>
                <w:kern w:val="0"/>
                <w:sz w:val="18"/>
                <w:szCs w:val="18"/>
              </w:rPr>
              <w:t>临床药学、临床医学、药理学、生物医学等相关专业</w:t>
            </w:r>
          </w:p>
        </w:tc>
        <w:tc>
          <w:tcPr>
            <w:tcW w:w="960" w:type="dxa"/>
            <w:tcBorders>
              <w:top w:val="single" w:sz="4" w:space="0" w:color="auto"/>
              <w:left w:val="single" w:sz="4" w:space="0" w:color="auto"/>
              <w:bottom w:val="single" w:sz="4" w:space="0" w:color="auto"/>
              <w:right w:val="single" w:sz="4" w:space="0" w:color="auto"/>
            </w:tcBorders>
            <w:noWrap/>
            <w:vAlign w:val="center"/>
          </w:tcPr>
          <w:p w14:paraId="11FC9D8B" w14:textId="6BDB88F2" w:rsidR="00464645" w:rsidRDefault="00464645" w:rsidP="0034540F">
            <w:pPr>
              <w:widowControl/>
              <w:jc w:val="center"/>
              <w:textAlignment w:val="center"/>
              <w:rPr>
                <w:rFonts w:ascii="宋体" w:hAnsi="宋体" w:cs="宋体"/>
                <w:color w:val="404040" w:themeColor="text1" w:themeTint="BF"/>
                <w:kern w:val="0"/>
                <w:sz w:val="18"/>
                <w:szCs w:val="18"/>
              </w:rPr>
            </w:pPr>
            <w:r>
              <w:rPr>
                <w:rFonts w:ascii="宋体" w:hAnsi="宋体" w:cs="宋体" w:hint="eastAsia"/>
                <w:color w:val="404040" w:themeColor="text1" w:themeTint="BF"/>
                <w:kern w:val="0"/>
                <w:sz w:val="18"/>
                <w:szCs w:val="18"/>
              </w:rPr>
              <w:t>南京</w:t>
            </w:r>
          </w:p>
        </w:tc>
      </w:tr>
    </w:tbl>
    <w:p w14:paraId="6A84F93F" w14:textId="77777777" w:rsidR="00F95FA6" w:rsidRDefault="00F95FA6" w:rsidP="00F95FA6">
      <w:pPr>
        <w:spacing w:line="360" w:lineRule="auto"/>
        <w:jc w:val="left"/>
        <w:rPr>
          <w:rFonts w:ascii="黑体" w:eastAsia="黑体" w:hAnsi="黑体"/>
          <w:b/>
          <w:sz w:val="28"/>
          <w:szCs w:val="28"/>
        </w:rPr>
      </w:pPr>
    </w:p>
    <w:p w14:paraId="33BD3E77" w14:textId="18E6D4F8" w:rsidR="00F95FA6" w:rsidRDefault="00F95FA6" w:rsidP="00F95FA6">
      <w:pPr>
        <w:spacing w:line="360" w:lineRule="auto"/>
        <w:jc w:val="left"/>
        <w:rPr>
          <w:rFonts w:ascii="黑体" w:eastAsia="黑体" w:hAnsi="黑体"/>
          <w:b/>
          <w:sz w:val="28"/>
          <w:szCs w:val="28"/>
        </w:rPr>
      </w:pPr>
      <w:r>
        <w:rPr>
          <w:rFonts w:ascii="黑体" w:eastAsia="黑体" w:hAnsi="黑体" w:hint="eastAsia"/>
          <w:b/>
          <w:sz w:val="28"/>
          <w:szCs w:val="28"/>
        </w:rPr>
        <w:t>三、投递渠道</w:t>
      </w:r>
    </w:p>
    <w:p w14:paraId="7E123BF6" w14:textId="7D7A31F0" w:rsidR="00F95FA6" w:rsidRDefault="00F95FA6" w:rsidP="00F95FA6">
      <w:pPr>
        <w:spacing w:line="360" w:lineRule="auto"/>
        <w:jc w:val="left"/>
        <w:rPr>
          <w:rFonts w:ascii="黑体" w:eastAsia="黑体" w:hAnsi="黑体"/>
          <w:b/>
          <w:sz w:val="36"/>
          <w:szCs w:val="36"/>
        </w:rPr>
      </w:pPr>
    </w:p>
    <w:p w14:paraId="4B41279B" w14:textId="53036818" w:rsidR="00F95FA6" w:rsidRDefault="00F95FA6" w:rsidP="00F95FA6">
      <w:pPr>
        <w:spacing w:line="360" w:lineRule="auto"/>
        <w:jc w:val="center"/>
        <w:rPr>
          <w:rFonts w:ascii="仿宋" w:eastAsia="仿宋" w:hAnsi="仿宋"/>
          <w:b/>
          <w:sz w:val="28"/>
          <w:szCs w:val="28"/>
        </w:rPr>
      </w:pPr>
      <w:r>
        <w:rPr>
          <w:rFonts w:ascii="仿宋" w:eastAsia="仿宋" w:hAnsi="仿宋"/>
          <w:b/>
          <w:noProof/>
          <w:sz w:val="28"/>
          <w:szCs w:val="28"/>
        </w:rPr>
        <w:drawing>
          <wp:inline distT="0" distB="0" distL="0" distR="0" wp14:anchorId="2E52AEC8" wp14:editId="1642B146">
            <wp:extent cx="1787532" cy="1787532"/>
            <wp:effectExtent l="0" t="0" r="3175" b="3175"/>
            <wp:docPr id="174033993" name="图片 1" descr="QR 代码&#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33993" name="图片 1" descr="QR 代码&#10;&#10;AI 生成的内容可能不正确。"/>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7532" cy="1787532"/>
                    </a:xfrm>
                    <a:prstGeom prst="rect">
                      <a:avLst/>
                    </a:prstGeom>
                  </pic:spPr>
                </pic:pic>
              </a:graphicData>
            </a:graphic>
          </wp:inline>
        </w:drawing>
      </w:r>
    </w:p>
    <w:p w14:paraId="1D994658" w14:textId="61D4531C" w:rsidR="00F95FA6" w:rsidRDefault="00F95FA6" w:rsidP="00F95FA6">
      <w:pPr>
        <w:spacing w:line="360" w:lineRule="auto"/>
        <w:rPr>
          <w:rFonts w:ascii="黑体" w:eastAsia="黑体" w:hAnsi="黑体"/>
          <w:b/>
          <w:sz w:val="28"/>
          <w:szCs w:val="28"/>
        </w:rPr>
      </w:pPr>
      <w:r>
        <w:rPr>
          <w:rFonts w:ascii="仿宋" w:eastAsia="仿宋" w:hAnsi="仿宋" w:hint="eastAsia"/>
          <w:b/>
          <w:sz w:val="28"/>
          <w:szCs w:val="28"/>
        </w:rPr>
        <w:t>官方</w:t>
      </w:r>
      <w:r>
        <w:rPr>
          <w:rFonts w:ascii="仿宋" w:eastAsia="仿宋" w:hAnsi="仿宋"/>
          <w:b/>
          <w:sz w:val="28"/>
          <w:szCs w:val="28"/>
        </w:rPr>
        <w:t>微信：</w:t>
      </w:r>
      <w:r>
        <w:rPr>
          <w:rFonts w:ascii="仿宋" w:eastAsia="仿宋" w:hAnsi="仿宋" w:hint="eastAsia"/>
          <w:b/>
          <w:sz w:val="28"/>
          <w:szCs w:val="28"/>
        </w:rPr>
        <w:t>正大天晴</w:t>
      </w:r>
      <w:r>
        <w:rPr>
          <w:rFonts w:ascii="仿宋" w:eastAsia="仿宋" w:hAnsi="仿宋"/>
          <w:b/>
          <w:sz w:val="28"/>
          <w:szCs w:val="28"/>
        </w:rPr>
        <w:t>招聘</w:t>
      </w:r>
      <w:r>
        <w:rPr>
          <w:rFonts w:ascii="仿宋" w:eastAsia="仿宋" w:hAnsi="仿宋" w:hint="eastAsia"/>
          <w:b/>
          <w:sz w:val="28"/>
          <w:szCs w:val="28"/>
        </w:rPr>
        <w:t>（首选）</w:t>
      </w:r>
    </w:p>
    <w:p w14:paraId="1C2C5A10" w14:textId="77777777" w:rsidR="00F95FA6" w:rsidRDefault="00F95FA6" w:rsidP="00F95FA6">
      <w:pPr>
        <w:widowControl/>
        <w:jc w:val="left"/>
        <w:rPr>
          <w:rFonts w:ascii="仿宋" w:eastAsia="仿宋" w:hAnsi="仿宋"/>
          <w:b/>
          <w:sz w:val="28"/>
          <w:szCs w:val="28"/>
        </w:rPr>
      </w:pPr>
      <w:r>
        <w:rPr>
          <w:rFonts w:ascii="仿宋" w:eastAsia="仿宋" w:hAnsi="仿宋" w:hint="eastAsia"/>
          <w:b/>
          <w:sz w:val="28"/>
          <w:szCs w:val="28"/>
        </w:rPr>
        <w:t xml:space="preserve">企业官网：http://www.cttq.com </w:t>
      </w:r>
    </w:p>
    <w:p w14:paraId="6C87E536" w14:textId="65BACA91" w:rsidR="00F95FA6" w:rsidRDefault="00F95FA6" w:rsidP="00F95FA6">
      <w:pPr>
        <w:widowControl/>
        <w:jc w:val="left"/>
        <w:rPr>
          <w:rFonts w:ascii="仿宋" w:eastAsia="仿宋" w:hAnsi="仿宋"/>
          <w:b/>
          <w:sz w:val="28"/>
          <w:szCs w:val="28"/>
        </w:rPr>
      </w:pPr>
      <w:r>
        <w:rPr>
          <w:rFonts w:ascii="仿宋" w:eastAsia="仿宋" w:hAnsi="仿宋" w:hint="eastAsia"/>
          <w:b/>
          <w:sz w:val="28"/>
          <w:szCs w:val="28"/>
        </w:rPr>
        <w:t>正大天晴招聘主页：</w:t>
      </w:r>
      <w:bookmarkEnd w:id="0"/>
      <w:r w:rsidRPr="00F95FA6">
        <w:rPr>
          <w:rFonts w:ascii="仿宋" w:eastAsia="仿宋" w:hAnsi="仿宋"/>
          <w:b/>
          <w:sz w:val="28"/>
          <w:szCs w:val="28"/>
        </w:rPr>
        <w:t>https://cttq.zhiye.com/campus/jobs</w:t>
      </w:r>
    </w:p>
    <w:p w14:paraId="3E52C468" w14:textId="77777777" w:rsidR="00F95FA6" w:rsidRPr="00F95FA6" w:rsidRDefault="00F95FA6" w:rsidP="00F95FA6">
      <w:pPr>
        <w:jc w:val="left"/>
      </w:pPr>
    </w:p>
    <w:sectPr w:rsidR="00F95FA6" w:rsidRPr="00F95FA6">
      <w:head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B328A" w14:textId="77777777" w:rsidR="006A346C" w:rsidRDefault="006A346C">
      <w:r>
        <w:separator/>
      </w:r>
    </w:p>
  </w:endnote>
  <w:endnote w:type="continuationSeparator" w:id="0">
    <w:p w14:paraId="28AC68CF" w14:textId="77777777" w:rsidR="006A346C" w:rsidRDefault="006A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jaVu Sans">
    <w:altName w:val="Ebrima"/>
    <w:panose1 w:val="020B0604020202020204"/>
    <w:charset w:val="00"/>
    <w:family w:val="roman"/>
    <w:pitch w:val="default"/>
    <w:sig w:usb0="20007A87" w:usb1="80000000" w:usb2="00000008"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DF515" w14:textId="77777777" w:rsidR="006A346C" w:rsidRDefault="006A346C">
      <w:r>
        <w:separator/>
      </w:r>
    </w:p>
  </w:footnote>
  <w:footnote w:type="continuationSeparator" w:id="0">
    <w:p w14:paraId="02D4932A" w14:textId="77777777" w:rsidR="006A346C" w:rsidRDefault="006A3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6DF1" w14:textId="1FB8BA57" w:rsidR="003D4852" w:rsidRDefault="00AA012E">
    <w:pPr>
      <w:pStyle w:val="a4"/>
    </w:pPr>
    <w:r>
      <w:rPr>
        <w:noProof/>
      </w:rPr>
      <w:drawing>
        <wp:anchor distT="0" distB="0" distL="114300" distR="114300" simplePos="0" relativeHeight="251658240" behindDoc="1" locked="0" layoutInCell="1" allowOverlap="1" wp14:anchorId="0CD16DA8" wp14:editId="5B51800C">
          <wp:simplePos x="0" y="0"/>
          <wp:positionH relativeFrom="column">
            <wp:posOffset>-1130653</wp:posOffset>
          </wp:positionH>
          <wp:positionV relativeFrom="paragraph">
            <wp:posOffset>-137505</wp:posOffset>
          </wp:positionV>
          <wp:extent cx="7540712" cy="492062"/>
          <wp:effectExtent l="0" t="0" r="0" b="381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extLst>
                      <a:ext uri="{28A0092B-C50C-407E-A947-70E740481C1C}">
                        <a14:useLocalDpi xmlns:a14="http://schemas.microsoft.com/office/drawing/2010/main" val="0"/>
                      </a:ext>
                    </a:extLst>
                  </a:blip>
                  <a:stretch>
                    <a:fillRect/>
                  </a:stretch>
                </pic:blipFill>
                <pic:spPr>
                  <a:xfrm>
                    <a:off x="0" y="0"/>
                    <a:ext cx="7791087" cy="50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7872E"/>
    <w:multiLevelType w:val="singleLevel"/>
    <w:tmpl w:val="5B97872E"/>
    <w:lvl w:ilvl="0">
      <w:start w:val="2"/>
      <w:numFmt w:val="chineseCounting"/>
      <w:suff w:val="nothing"/>
      <w:lvlText w:val="%1、"/>
      <w:lvlJc w:val="left"/>
    </w:lvl>
  </w:abstractNum>
  <w:abstractNum w:abstractNumId="1" w15:restartNumberingAfterBreak="0">
    <w:nsid w:val="6BFB59C6"/>
    <w:multiLevelType w:val="hybridMultilevel"/>
    <w:tmpl w:val="2F787DB0"/>
    <w:lvl w:ilvl="0" w:tplc="A6406E54">
      <w:start w:val="2"/>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37088215">
    <w:abstractNumId w:val="0"/>
  </w:num>
  <w:num w:numId="2" w16cid:durableId="1070425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4F86BD"/>
    <w:rsid w:val="FBEB14BE"/>
    <w:rsid w:val="00067903"/>
    <w:rsid w:val="00146B08"/>
    <w:rsid w:val="001762A6"/>
    <w:rsid w:val="0017745C"/>
    <w:rsid w:val="00255AC7"/>
    <w:rsid w:val="002D71DC"/>
    <w:rsid w:val="002F54C0"/>
    <w:rsid w:val="0034333C"/>
    <w:rsid w:val="003D4852"/>
    <w:rsid w:val="00441D6E"/>
    <w:rsid w:val="00464645"/>
    <w:rsid w:val="004B0944"/>
    <w:rsid w:val="00546EE7"/>
    <w:rsid w:val="006217DE"/>
    <w:rsid w:val="00666C3E"/>
    <w:rsid w:val="0069339E"/>
    <w:rsid w:val="006A346C"/>
    <w:rsid w:val="006B4135"/>
    <w:rsid w:val="006F14D5"/>
    <w:rsid w:val="008506FF"/>
    <w:rsid w:val="008C7AAB"/>
    <w:rsid w:val="009909C1"/>
    <w:rsid w:val="00991136"/>
    <w:rsid w:val="009C1528"/>
    <w:rsid w:val="009E63BD"/>
    <w:rsid w:val="00AA012E"/>
    <w:rsid w:val="00AE5872"/>
    <w:rsid w:val="00B62F10"/>
    <w:rsid w:val="00C060B4"/>
    <w:rsid w:val="00C86648"/>
    <w:rsid w:val="00D70B4D"/>
    <w:rsid w:val="00DC38D5"/>
    <w:rsid w:val="00E75756"/>
    <w:rsid w:val="00EF3F7F"/>
    <w:rsid w:val="00F95FA6"/>
    <w:rsid w:val="774F86BD"/>
    <w:rsid w:val="79939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2C7BB"/>
  <w15:docId w15:val="{AE349A29-4418-45B7-8DD0-AC21E2DA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DejaVu Sans" w:hAnsi="DejaVu Sans"/>
      <w:sz w:val="18"/>
    </w:rPr>
  </w:style>
  <w:style w:type="paragraph" w:styleId="a5">
    <w:name w:val="Normal (Web)"/>
    <w:basedOn w:val="a"/>
    <w:uiPriority w:val="99"/>
    <w:unhideWhenUsed/>
    <w:qFormat/>
    <w:rsid w:val="00F95FA6"/>
    <w:pPr>
      <w:widowControl/>
      <w:spacing w:before="100" w:beforeAutospacing="1" w:after="100" w:afterAutospacing="1"/>
      <w:jc w:val="left"/>
    </w:pPr>
    <w:rPr>
      <w:rFonts w:ascii="宋体" w:eastAsia="宋体" w:hAnsi="宋体" w:cs="宋体"/>
      <w:kern w:val="0"/>
      <w:sz w:val="24"/>
    </w:rPr>
  </w:style>
  <w:style w:type="character" w:styleId="a6">
    <w:name w:val="Hyperlink"/>
    <w:basedOn w:val="a0"/>
    <w:uiPriority w:val="99"/>
    <w:unhideWhenUsed/>
    <w:qFormat/>
    <w:rsid w:val="00F95FA6"/>
    <w:rPr>
      <w:color w:val="0563C1" w:themeColor="hyperlink"/>
      <w:u w:val="single"/>
    </w:rPr>
  </w:style>
  <w:style w:type="paragraph" w:customStyle="1" w:styleId="11">
    <w:name w:val="列出段落11"/>
    <w:basedOn w:val="a"/>
    <w:uiPriority w:val="99"/>
    <w:qFormat/>
    <w:rsid w:val="00F95FA6"/>
    <w:pPr>
      <w:ind w:firstLineChars="200" w:firstLine="420"/>
    </w:pPr>
    <w:rPr>
      <w:rFonts w:ascii="Calibri" w:eastAsia="宋体" w:hAnsi="Calibri" w:cs="Times New Roman"/>
      <w:szCs w:val="22"/>
    </w:rPr>
  </w:style>
  <w:style w:type="paragraph" w:styleId="a7">
    <w:name w:val="List Paragraph"/>
    <w:basedOn w:val="a"/>
    <w:uiPriority w:val="99"/>
    <w:rsid w:val="00F95FA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9083">
      <w:bodyDiv w:val="1"/>
      <w:marLeft w:val="0"/>
      <w:marRight w:val="0"/>
      <w:marTop w:val="0"/>
      <w:marBottom w:val="0"/>
      <w:divBdr>
        <w:top w:val="none" w:sz="0" w:space="0" w:color="auto"/>
        <w:left w:val="none" w:sz="0" w:space="0" w:color="auto"/>
        <w:bottom w:val="none" w:sz="0" w:space="0" w:color="auto"/>
        <w:right w:val="none" w:sz="0" w:space="0" w:color="auto"/>
      </w:divBdr>
    </w:div>
    <w:div w:id="1082336351">
      <w:bodyDiv w:val="1"/>
      <w:marLeft w:val="0"/>
      <w:marRight w:val="0"/>
      <w:marTop w:val="0"/>
      <w:marBottom w:val="0"/>
      <w:divBdr>
        <w:top w:val="none" w:sz="0" w:space="0" w:color="auto"/>
        <w:left w:val="none" w:sz="0" w:space="0" w:color="auto"/>
        <w:bottom w:val="none" w:sz="0" w:space="0" w:color="auto"/>
        <w:right w:val="none" w:sz="0" w:space="0" w:color="auto"/>
      </w:divBdr>
    </w:div>
    <w:div w:id="1762876495">
      <w:bodyDiv w:val="1"/>
      <w:marLeft w:val="0"/>
      <w:marRight w:val="0"/>
      <w:marTop w:val="0"/>
      <w:marBottom w:val="0"/>
      <w:divBdr>
        <w:top w:val="none" w:sz="0" w:space="0" w:color="auto"/>
        <w:left w:val="none" w:sz="0" w:space="0" w:color="auto"/>
        <w:bottom w:val="none" w:sz="0" w:space="0" w:color="auto"/>
        <w:right w:val="none" w:sz="0" w:space="0" w:color="auto"/>
      </w:divBdr>
      <w:divsChild>
        <w:div w:id="662129615">
          <w:marLeft w:val="0"/>
          <w:marRight w:val="0"/>
          <w:marTop w:val="0"/>
          <w:marBottom w:val="0"/>
          <w:divBdr>
            <w:top w:val="none" w:sz="0" w:space="0" w:color="auto"/>
            <w:left w:val="none" w:sz="0" w:space="0" w:color="auto"/>
            <w:bottom w:val="none" w:sz="0" w:space="0" w:color="auto"/>
            <w:right w:val="none" w:sz="0" w:space="0" w:color="auto"/>
          </w:divBdr>
        </w:div>
      </w:divsChild>
    </w:div>
    <w:div w:id="2065639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297</Words>
  <Characters>1693</Characters>
  <Application>Microsoft Office Word</Application>
  <DocSecurity>0</DocSecurity>
  <Lines>14</Lines>
  <Paragraphs>3</Paragraphs>
  <ScaleCrop>false</ScaleCrop>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dingniezhou</dc:creator>
  <cp:lastModifiedBy>Z28317</cp:lastModifiedBy>
  <cp:revision>4</cp:revision>
  <dcterms:created xsi:type="dcterms:W3CDTF">2025-09-23T04:12:00Z</dcterms:created>
  <dcterms:modified xsi:type="dcterms:W3CDTF">2025-09-26T08:18:00Z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2052-1.3.1.1761</vt:lpwstr>
  </property>
</Properties>
</file>